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9E5A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20"/>
          <w:kern w:val="0"/>
          <w:sz w:val="40"/>
          <w:szCs w:val="40"/>
          <w:lang w:val="en-US" w:eastAsia="zh-CN" w:bidi="ar-SA"/>
        </w:rPr>
      </w:pPr>
      <w:bookmarkStart w:id="0" w:name="heading_3"/>
      <w:r>
        <w:rPr>
          <w:rFonts w:hint="eastAsia" w:ascii="方正小标宋简体" w:hAnsi="方正小标宋简体" w:eastAsia="方正小标宋简体" w:cs="方正小标宋简体"/>
          <w:b/>
          <w:spacing w:val="20"/>
          <w:kern w:val="0"/>
          <w:sz w:val="40"/>
          <w:szCs w:val="40"/>
          <w:lang w:val="en-US" w:eastAsia="zh-CN" w:bidi="ar-SA"/>
        </w:rPr>
        <w:t>响应倡议回执</w:t>
      </w:r>
      <w:bookmarkEnd w:id="0"/>
    </w:p>
    <w:p w14:paraId="054D4A96">
      <w:pPr>
        <w:spacing w:line="560" w:lineRule="exact"/>
        <w:jc w:val="left"/>
        <w:rPr>
          <w:rFonts w:hint="eastAsia" w:ascii="仿宋" w:hAnsi="仿宋" w:eastAsia="仿宋" w:cs="Times New Roman"/>
          <w:b/>
          <w:bCs/>
          <w:kern w:val="0"/>
          <w:sz w:val="32"/>
          <w:szCs w:val="32"/>
          <w:u w:val="none"/>
          <w:lang w:val="en-US" w:eastAsia="zh-CN" w:bidi="ar-SA"/>
        </w:rPr>
      </w:pPr>
      <w:bookmarkStart w:id="1" w:name="heading_4"/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  <w:u w:val="none"/>
          <w:lang w:val="en-US" w:eastAsia="zh-CN" w:bidi="ar-SA"/>
        </w:rPr>
        <w:t>一、基础信息</w:t>
      </w:r>
      <w:bookmarkEnd w:id="1"/>
    </w:p>
    <w:p w14:paraId="6D545379">
      <w:pPr>
        <w:spacing w:line="56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>单位名称（个人无需填写）：_______________</w:t>
      </w:r>
    </w:p>
    <w:p w14:paraId="188C68FF">
      <w:pPr>
        <w:spacing w:line="56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 xml:space="preserve">统一社会信用代码（个人无需填写）：_________   </w:t>
      </w:r>
    </w:p>
    <w:p w14:paraId="3A7CFA70">
      <w:pPr>
        <w:spacing w:line="56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>姓名：_____________ 联系电话：_____________</w:t>
      </w:r>
    </w:p>
    <w:p w14:paraId="7B6AE244">
      <w:pPr>
        <w:spacing w:line="56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>所属部门/职务：________________________</w:t>
      </w:r>
      <w:bookmarkStart w:id="2" w:name="heading_5"/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>______</w:t>
      </w:r>
    </w:p>
    <w:p w14:paraId="6973EF57">
      <w:pPr>
        <w:spacing w:line="56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</w:p>
    <w:p w14:paraId="2760FF3A">
      <w:pPr>
        <w:spacing w:line="560" w:lineRule="exact"/>
        <w:jc w:val="left"/>
        <w:rPr>
          <w:rFonts w:hint="eastAsia" w:ascii="仿宋" w:hAnsi="仿宋" w:eastAsia="仿宋" w:cs="Times New Roman"/>
          <w:b/>
          <w:bCs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  <w:u w:val="none"/>
          <w:lang w:val="en-US" w:eastAsia="zh-CN" w:bidi="ar-SA"/>
        </w:rPr>
        <w:t>二、响应承诺</w:t>
      </w:r>
      <w:bookmarkEnd w:id="2"/>
    </w:p>
    <w:p w14:paraId="74D1FA8C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>本单位/本人已认真研读《围绕“十五五”大局，推动软件业项目管理标准化进程倡议书》，充分认同软件项目管理标准化的重要意义，自愿响应本次倡议，郑重承诺如下：</w:t>
      </w:r>
    </w:p>
    <w:p w14:paraId="7AC12AF4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>1. 主动树立项目管理标准化理念，深入学习相关标准规范，践行标准化管理要求；</w:t>
      </w:r>
    </w:p>
    <w:p w14:paraId="43B2FB5B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>2. 积极参与行业标准化推广、贯标落地、经验交流等相关工作，助力标准全面普及；</w:t>
      </w:r>
      <w:bookmarkStart w:id="3" w:name="_GoBack"/>
      <w:bookmarkEnd w:id="3"/>
    </w:p>
    <w:p w14:paraId="6FE89A6F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>3. 恪守行业规范，提升项目管理水平，携手推动软件业高质量发展，服务“十五五”发展大局。</w:t>
      </w:r>
    </w:p>
    <w:p w14:paraId="2A11E867">
      <w:pPr>
        <w:spacing w:line="56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</w:p>
    <w:p w14:paraId="5130DD30">
      <w:pPr>
        <w:spacing w:line="56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</w:p>
    <w:p w14:paraId="0B00887E">
      <w:pPr>
        <w:spacing w:line="56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</w:p>
    <w:p w14:paraId="33429C80">
      <w:pPr>
        <w:spacing w:line="560" w:lineRule="exact"/>
        <w:jc w:val="righ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>单位盖章（个人签字）：________________________</w:t>
      </w:r>
    </w:p>
    <w:p w14:paraId="53095E01">
      <w:pPr>
        <w:spacing w:line="560" w:lineRule="exact"/>
        <w:jc w:val="righ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  <w:t>日期：______年____月____日</w:t>
      </w:r>
    </w:p>
    <w:p w14:paraId="01B7B139">
      <w:pPr>
        <w:spacing w:line="56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u w:val="none"/>
          <w:lang w:val="en-US" w:eastAsia="zh-CN" w:bidi="ar-SA"/>
        </w:rPr>
      </w:pPr>
    </w:p>
    <w:sectPr>
      <w:headerReference r:id="rId3" w:type="default"/>
      <w:footerReference r:id="rId4" w:type="default"/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822F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95186C7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CFBC"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-635</wp:posOffset>
          </wp:positionV>
          <wp:extent cx="2493010" cy="401955"/>
          <wp:effectExtent l="0" t="0" r="0" b="0"/>
          <wp:wrapNone/>
          <wp:docPr id="3" name="图片 2" descr="中国软协专委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中国软协专委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301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481C7D9C"/>
    <w:rsid w:val="4AD52F03"/>
    <w:rsid w:val="7454695B"/>
    <w:rsid w:val="7F784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389</Characters>
  <TotalTime>0</TotalTime>
  <ScaleCrop>false</ScaleCrop>
  <LinksUpToDate>false</LinksUpToDate>
  <CharactersWithSpaces>396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2026-04-02T07:52:00Z</dcterms:created>
  <dc:creator>Apache POI</dc:creator>
  <cp:lastModifiedBy>鹿麟</cp:lastModifiedBy>
  <dcterms:modified xsi:type="dcterms:W3CDTF">2026-04-03T07:13:45Z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eyJoZGlkIjoiNzcyMTA0NDkyNTQyOTI4YzU0ZmE3YWRmNDM2MTgyMmIiLCJ1c2VySWQiOiIxMTQzODcwMDQ1In0=</vt:lpwstr>
  </property>
  <property fmtid="{D5CDD505-2E9C-101B-9397-08002B2CF9AE}" pid="3" name="KSOProductBuildVer">
    <vt:lpwstr>2052-12.1.0.25865</vt:lpwstr>
  </property>
  <property fmtid="{D5CDD505-2E9C-101B-9397-08002B2CF9AE}" pid="4" name="ICV">
    <vt:lpwstr>A1C9C38AE8394F668A1CD24B09E8AB81_12</vt:lpwstr>
  </property>
</Properties>
</file>