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D1" w:rsidRDefault="00D841D1" w:rsidP="00D841D1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1.</w:t>
      </w:r>
      <w:r w:rsidRPr="0004700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D841D1" w:rsidRPr="00047009" w:rsidRDefault="00D841D1" w:rsidP="00D841D1">
      <w:pPr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9</w:t>
      </w:r>
      <w:r w:rsidRPr="001B5280">
        <w:rPr>
          <w:rFonts w:ascii="华文宋体" w:eastAsia="华文宋体" w:hAnsi="华文宋体" w:cs="宋体" w:hint="eastAsia"/>
          <w:b/>
          <w:bCs/>
          <w:color w:val="000000"/>
          <w:kern w:val="0"/>
          <w:sz w:val="28"/>
          <w:szCs w:val="28"/>
        </w:rPr>
        <w:t>陕西最佳创新软件企业公示名单</w:t>
      </w:r>
    </w:p>
    <w:tbl>
      <w:tblPr>
        <w:tblW w:w="5000" w:type="pct"/>
        <w:tblLook w:val="04A0"/>
      </w:tblPr>
      <w:tblGrid>
        <w:gridCol w:w="787"/>
        <w:gridCol w:w="4486"/>
        <w:gridCol w:w="2088"/>
        <w:gridCol w:w="1161"/>
      </w:tblGrid>
      <w:tr w:rsidR="00D841D1" w:rsidRPr="001B5280" w:rsidTr="00D81188">
        <w:trPr>
          <w:trHeight w:val="504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电信科学技术第十研究所有限公司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才洪恩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西安交大捷普网络科技有限公司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郭亚东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西安山脉科技股份有限公司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西安未来国际信息股份有限公司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陕西思宇信息技术股份有限公司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刘跟民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陕西山利科技发展有限责任公司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中通服科信信息技术有限公司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臻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西安九索数据技术股份有限公司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程鹏飞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西安诺瓦星云科技股份有限公司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62280D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袁胜春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西安立人科技股份有限公司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美林数据技术股份有限公司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62280D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程宏亮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西安华讯科技有限责任公司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陕西中兴祥林电子科技有限公司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62280D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蔺丽华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陕西长城信息有限责任公司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黄光宇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陕西西部资信股份有限公司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B36124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4A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姜海欧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41D1" w:rsidRPr="001B5280" w:rsidTr="00D81188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西安四叶草信息技术有限公司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  坤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D1" w:rsidRPr="001B5280" w:rsidRDefault="00D841D1" w:rsidP="00D811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2244" w:rsidRDefault="00022244"/>
    <w:sectPr w:rsidR="0002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44" w:rsidRDefault="00022244" w:rsidP="00D841D1">
      <w:r>
        <w:separator/>
      </w:r>
    </w:p>
  </w:endnote>
  <w:endnote w:type="continuationSeparator" w:id="1">
    <w:p w:rsidR="00022244" w:rsidRDefault="00022244" w:rsidP="00D8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44" w:rsidRDefault="00022244" w:rsidP="00D841D1">
      <w:r>
        <w:separator/>
      </w:r>
    </w:p>
  </w:footnote>
  <w:footnote w:type="continuationSeparator" w:id="1">
    <w:p w:rsidR="00022244" w:rsidRDefault="00022244" w:rsidP="00D84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1D1"/>
    <w:rsid w:val="00022244"/>
    <w:rsid w:val="00D8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2019-12-09T08:47:00Z</dcterms:created>
  <dcterms:modified xsi:type="dcterms:W3CDTF">2019-12-09T08:48:00Z</dcterms:modified>
</cp:coreProperties>
</file>