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E0" w:rsidRDefault="00C169E0" w:rsidP="00C169E0">
      <w:pPr>
        <w:rPr>
          <w:rFonts w:ascii="仿宋" w:eastAsia="仿宋" w:hAnsi="仿宋"/>
          <w:sz w:val="32"/>
          <w:szCs w:val="32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6.</w:t>
      </w:r>
    </w:p>
    <w:tbl>
      <w:tblPr>
        <w:tblW w:w="5000" w:type="pct"/>
        <w:tblLook w:val="04A0"/>
      </w:tblPr>
      <w:tblGrid>
        <w:gridCol w:w="950"/>
        <w:gridCol w:w="5094"/>
        <w:gridCol w:w="1529"/>
        <w:gridCol w:w="949"/>
      </w:tblGrid>
      <w:tr w:rsidR="00C169E0" w:rsidRPr="00185017" w:rsidTr="00BB61F3">
        <w:trPr>
          <w:trHeight w:val="7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501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2018陕西优秀软件工程师名单</w:t>
            </w:r>
          </w:p>
        </w:tc>
      </w:tr>
      <w:tr w:rsidR="00C169E0" w:rsidRPr="00185017" w:rsidTr="00BB61F3">
        <w:trPr>
          <w:trHeight w:val="73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501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501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501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501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备注 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西安交大捷普网络科技有限公司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刘亚轩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广联达西安科技有限公司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姜建卫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西安华讯科技有限责任公司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kern w:val="0"/>
                <w:sz w:val="24"/>
              </w:rPr>
              <w:t>温  冬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西安葡萄城信息技术有限公司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胡  森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西安中服软件有限公司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张利娜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西安九索数据技术股份有限公司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王  宁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西安世豪汇科智能科技有限公司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赵  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威发（西安）软件有限公司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王  霄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陕西长城信息有限责任公司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孙林新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69E0" w:rsidRPr="00185017" w:rsidTr="00BB61F3">
        <w:trPr>
          <w:trHeight w:val="79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陕西长岭软件开发有限公司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4"/>
              </w:rPr>
              <w:t>张秀丽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E0" w:rsidRPr="00185017" w:rsidRDefault="00C169E0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50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169E0" w:rsidRDefault="00C169E0" w:rsidP="00C169E0">
      <w:pPr>
        <w:rPr>
          <w:rFonts w:ascii="仿宋" w:eastAsia="仿宋" w:hAnsi="仿宋"/>
          <w:sz w:val="32"/>
          <w:szCs w:val="32"/>
        </w:rPr>
      </w:pPr>
    </w:p>
    <w:p w:rsidR="00E57302" w:rsidRDefault="00E57302"/>
    <w:sectPr w:rsidR="00E5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02" w:rsidRDefault="00E57302" w:rsidP="00C169E0">
      <w:r>
        <w:separator/>
      </w:r>
    </w:p>
  </w:endnote>
  <w:endnote w:type="continuationSeparator" w:id="1">
    <w:p w:rsidR="00E57302" w:rsidRDefault="00E57302" w:rsidP="00C1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02" w:rsidRDefault="00E57302" w:rsidP="00C169E0">
      <w:r>
        <w:separator/>
      </w:r>
    </w:p>
  </w:footnote>
  <w:footnote w:type="continuationSeparator" w:id="1">
    <w:p w:rsidR="00E57302" w:rsidRDefault="00E57302" w:rsidP="00C16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9E0"/>
    <w:rsid w:val="00C169E0"/>
    <w:rsid w:val="00E5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2018-12-29T05:40:00Z</dcterms:created>
  <dcterms:modified xsi:type="dcterms:W3CDTF">2018-12-29T05:40:00Z</dcterms:modified>
</cp:coreProperties>
</file>