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E2" w:rsidRPr="00B02D97" w:rsidRDefault="00B02D97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B02D97">
        <w:rPr>
          <w:rFonts w:ascii="黑体" w:eastAsia="黑体" w:hAnsi="宋体" w:hint="eastAsia"/>
          <w:sz w:val="28"/>
          <w:szCs w:val="28"/>
        </w:rPr>
        <w:t>附件</w:t>
      </w:r>
      <w:r w:rsidR="00060B0B">
        <w:rPr>
          <w:rFonts w:ascii="黑体" w:eastAsia="黑体" w:hAnsi="宋体"/>
          <w:sz w:val="28"/>
          <w:szCs w:val="28"/>
        </w:rPr>
        <w:t>6</w:t>
      </w:r>
      <w:bookmarkStart w:id="0" w:name="_GoBack"/>
      <w:bookmarkEnd w:id="0"/>
      <w:r w:rsidRPr="00B02D97">
        <w:rPr>
          <w:rFonts w:ascii="黑体" w:eastAsia="黑体" w:hAnsi="宋体" w:hint="eastAsia"/>
          <w:sz w:val="28"/>
          <w:szCs w:val="28"/>
        </w:rPr>
        <w:t>：</w:t>
      </w:r>
    </w:p>
    <w:p w:rsidR="0018171D" w:rsidRPr="006444B0" w:rsidRDefault="00283328" w:rsidP="006444B0">
      <w:pPr>
        <w:spacing w:line="360" w:lineRule="exact"/>
        <w:ind w:leftChars="190" w:left="570" w:firstLineChars="246" w:firstLine="79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</w:t>
      </w:r>
      <w:r w:rsidR="00B3479F">
        <w:rPr>
          <w:rFonts w:ascii="黑体" w:eastAsia="黑体"/>
          <w:b/>
          <w:bCs/>
          <w:sz w:val="32"/>
          <w:szCs w:val="32"/>
        </w:rPr>
        <w:t>8</w:t>
      </w:r>
      <w:r>
        <w:rPr>
          <w:rFonts w:ascii="黑体" w:eastAsia="黑体" w:hint="eastAsia"/>
          <w:b/>
          <w:bCs/>
          <w:sz w:val="32"/>
          <w:szCs w:val="32"/>
        </w:rPr>
        <w:t>年</w:t>
      </w:r>
      <w:r w:rsidR="00F01753">
        <w:rPr>
          <w:rFonts w:ascii="黑体" w:eastAsia="黑体" w:hint="eastAsia"/>
          <w:b/>
          <w:bCs/>
          <w:sz w:val="32"/>
          <w:szCs w:val="32"/>
        </w:rPr>
        <w:t>中国</w:t>
      </w:r>
      <w:r w:rsidR="0018171D">
        <w:rPr>
          <w:rFonts w:ascii="黑体" w:eastAsia="黑体" w:hint="eastAsia"/>
          <w:b/>
          <w:bCs/>
          <w:sz w:val="32"/>
          <w:szCs w:val="32"/>
        </w:rPr>
        <w:t>最具</w:t>
      </w:r>
      <w:r w:rsidR="00500572">
        <w:rPr>
          <w:rFonts w:ascii="黑体" w:eastAsia="黑体" w:hint="eastAsia"/>
          <w:b/>
          <w:bCs/>
          <w:sz w:val="32"/>
          <w:szCs w:val="32"/>
        </w:rPr>
        <w:t>活力软件园</w:t>
      </w:r>
      <w:r w:rsidR="00DC7558" w:rsidRPr="00AD0C89">
        <w:rPr>
          <w:rFonts w:ascii="黑体" w:eastAsia="黑体" w:hint="eastAsia"/>
          <w:b/>
          <w:bCs/>
          <w:sz w:val="32"/>
          <w:szCs w:val="32"/>
        </w:rPr>
        <w:t>申报表</w:t>
      </w:r>
    </w:p>
    <w:p w:rsidR="00EB0EB4" w:rsidRPr="00F0620F" w:rsidRDefault="00EB0EB4" w:rsidP="0018171D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417"/>
        <w:gridCol w:w="1418"/>
        <w:gridCol w:w="1276"/>
        <w:gridCol w:w="1275"/>
        <w:gridCol w:w="142"/>
        <w:gridCol w:w="1883"/>
      </w:tblGrid>
      <w:tr w:rsidR="0018171D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500572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一、</w:t>
            </w:r>
            <w:r w:rsidR="00500572">
              <w:rPr>
                <w:rFonts w:ascii="黑体" w:eastAsia="黑体" w:hAnsi="黑体" w:hint="eastAsia"/>
                <w:szCs w:val="21"/>
              </w:rPr>
              <w:t>园区</w:t>
            </w:r>
            <w:r w:rsidRPr="00F0620F">
              <w:rPr>
                <w:rFonts w:ascii="黑体" w:eastAsia="黑体" w:hAnsi="黑体" w:hint="eastAsia"/>
                <w:szCs w:val="21"/>
              </w:rPr>
              <w:t>概况</w:t>
            </w: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500572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18171D" w:rsidRPr="00F0620F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:rsidTr="00A500F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500572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主要产业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D" w:rsidRPr="00F0620F" w:rsidRDefault="0018171D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97E" w:rsidTr="0050057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BA706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园区负责人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ED797E" w:rsidP="001F5E27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F0620F" w:rsidRDefault="00BA7061" w:rsidP="00795A3E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7C7609" w:rsidRDefault="00BA7061" w:rsidP="007C7609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Pr="00ED797E" w:rsidRDefault="00ED797E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A7061" w:rsidTr="0050057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F0620F" w:rsidRDefault="00BA7061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F0620F" w:rsidRDefault="00BA7061" w:rsidP="001F5E27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F0620F" w:rsidRDefault="00BA7061" w:rsidP="00795A3E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0620F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ED797E" w:rsidRDefault="00BA7061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F0620F" w:rsidRDefault="00BA7061" w:rsidP="007C7609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ED797E" w:rsidRDefault="00BA7061" w:rsidP="00ED797E">
            <w:pPr>
              <w:spacing w:line="4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00572" w:rsidTr="00500572">
        <w:trPr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F0620F" w:rsidRDefault="00500572" w:rsidP="00A60D0B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入驻软件企业数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F0620F" w:rsidRDefault="00500572" w:rsidP="00ED797E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F0620F" w:rsidRDefault="00617E73" w:rsidP="00500572">
            <w:pPr>
              <w:spacing w:line="420" w:lineRule="atLeast"/>
              <w:ind w:firstLineChars="150" w:first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占地</w:t>
            </w:r>
            <w:r w:rsidR="00500572" w:rsidRPr="00500572">
              <w:rPr>
                <w:rFonts w:ascii="仿宋_GB2312" w:eastAsia="仿宋_GB2312" w:hint="eastAsia"/>
                <w:sz w:val="28"/>
                <w:szCs w:val="28"/>
              </w:rPr>
              <w:t>面积</w:t>
            </w:r>
            <w:r w:rsidR="0050057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500572">
              <w:rPr>
                <w:rFonts w:hAnsi="宋体" w:cs="宋体" w:hint="eastAsia"/>
                <w:sz w:val="28"/>
                <w:szCs w:val="28"/>
              </w:rPr>
              <w:t>㎡</w:t>
            </w:r>
            <w:r w:rsidR="00500572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F0620F" w:rsidRDefault="00500572" w:rsidP="00EB0EB4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500572" w:rsidTr="00500572">
        <w:trPr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500572" w:rsidRDefault="00500572" w:rsidP="00500572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园区软件和信息服务收入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Default="00500572" w:rsidP="00ED797E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Default="00500572" w:rsidP="00500572">
            <w:pPr>
              <w:spacing w:line="42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软件从业人员数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2" w:rsidRPr="00C87CAA" w:rsidRDefault="00500572" w:rsidP="00C87C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71D" w:rsidRDefault="00500572" w:rsidP="006444B0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二</w:t>
            </w:r>
            <w:r w:rsidR="0018171D" w:rsidRPr="00F0620F">
              <w:rPr>
                <w:rFonts w:ascii="黑体" w:eastAsia="黑体" w:hAnsi="黑体" w:hint="eastAsia"/>
                <w:szCs w:val="21"/>
              </w:rPr>
              <w:t>、</w:t>
            </w:r>
            <w:r w:rsidR="006444B0">
              <w:rPr>
                <w:rFonts w:ascii="黑体" w:eastAsia="黑体" w:hAnsi="黑体" w:hint="eastAsia"/>
                <w:szCs w:val="21"/>
              </w:rPr>
              <w:t>园区</w:t>
            </w:r>
            <w:r>
              <w:rPr>
                <w:rFonts w:ascii="黑体" w:eastAsia="黑体" w:hAnsi="黑体" w:hint="eastAsia"/>
                <w:szCs w:val="21"/>
              </w:rPr>
              <w:t>产业概述</w:t>
            </w: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572" w:rsidRDefault="00500572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园区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产业规划、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产业特点</w:t>
            </w:r>
            <w:r w:rsidRPr="00500572">
              <w:rPr>
                <w:rFonts w:hAnsi="宋体" w:cs="宋体"/>
                <w:color w:val="000000"/>
                <w:kern w:val="0"/>
                <w:sz w:val="24"/>
                <w:szCs w:val="24"/>
              </w:rPr>
              <w:t>、</w:t>
            </w:r>
            <w:r w:rsidRPr="0050057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入驻</w:t>
            </w:r>
            <w:r w:rsidRPr="00500572">
              <w:rPr>
                <w:rFonts w:hAnsi="宋体" w:cs="宋体"/>
                <w:color w:val="000000"/>
                <w:kern w:val="0"/>
                <w:sz w:val="24"/>
                <w:szCs w:val="24"/>
              </w:rPr>
              <w:t>企业</w:t>
            </w:r>
            <w:r w:rsidRPr="0050057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500572">
              <w:rPr>
                <w:rFonts w:hAnsi="宋体" w:cs="宋体"/>
                <w:color w:val="000000"/>
                <w:kern w:val="0"/>
                <w:sz w:val="24"/>
                <w:szCs w:val="24"/>
              </w:rPr>
              <w:t>、投资额、销售额、出口额、主要产品</w:t>
            </w:r>
            <w:r w:rsidRPr="0050057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和业务</w:t>
            </w:r>
            <w:r w:rsidRPr="00500572">
              <w:rPr>
                <w:rFonts w:hAnsi="宋体" w:cs="宋体"/>
                <w:color w:val="000000"/>
                <w:kern w:val="0"/>
                <w:sz w:val="24"/>
                <w:szCs w:val="24"/>
              </w:rPr>
              <w:t>门类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等，不超过500字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171D" w:rsidRPr="006444B0" w:rsidRDefault="0018171D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18171D" w:rsidRDefault="0018171D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E84859" w:rsidRDefault="00E84859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EB0EB4" w:rsidRDefault="00EB0EB4" w:rsidP="00A60D0B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18171D" w:rsidRDefault="0018171D" w:rsidP="00A60D0B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71D" w:rsidRPr="00F0620F" w:rsidRDefault="0018171D" w:rsidP="006444B0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0620F">
              <w:rPr>
                <w:rFonts w:ascii="黑体" w:eastAsia="黑体" w:hAnsi="黑体" w:hint="eastAsia"/>
                <w:szCs w:val="21"/>
              </w:rPr>
              <w:t>四、</w:t>
            </w:r>
            <w:r w:rsidR="006444B0">
              <w:rPr>
                <w:rFonts w:ascii="黑体" w:eastAsia="黑体" w:hAnsi="黑体" w:hint="eastAsia"/>
                <w:szCs w:val="21"/>
              </w:rPr>
              <w:t>园区发展潜力</w:t>
            </w:r>
          </w:p>
        </w:tc>
      </w:tr>
      <w:tr w:rsidR="0018171D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EB4" w:rsidRDefault="00EB0EB4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包括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园区产业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优惠政策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、投融资情况、配套设施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优势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、产业链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完善程度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入住企业对园区满意度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、主导产业发展前景</w:t>
            </w:r>
            <w:r w:rsidR="00617E7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、对本地经济的带动效应</w:t>
            </w:r>
            <w:r w:rsidR="006444B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等，不超过500字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171D" w:rsidRDefault="0018171D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1933FE" w:rsidRPr="006444B0" w:rsidRDefault="001933FE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18171D" w:rsidRDefault="0018171D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EB0EB4" w:rsidRDefault="00EB0EB4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EB0EB4" w:rsidRDefault="00EB0EB4" w:rsidP="00A60D0B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  <w:p w:rsidR="0018171D" w:rsidRPr="0018127F" w:rsidRDefault="0018171D" w:rsidP="006444B0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</w:tc>
      </w:tr>
      <w:tr w:rsidR="001933FE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3FE" w:rsidRPr="000D54E5" w:rsidRDefault="001933FE" w:rsidP="001933FE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五</w:t>
            </w:r>
            <w:r w:rsidRPr="00F0620F">
              <w:rPr>
                <w:rFonts w:ascii="黑体" w:eastAsia="黑体" w:hAnsi="黑体" w:hint="eastAsia"/>
                <w:szCs w:val="21"/>
              </w:rPr>
              <w:t>、</w:t>
            </w:r>
            <w:r w:rsidRPr="00C63FC9">
              <w:rPr>
                <w:rFonts w:ascii="黑体" w:eastAsia="黑体" w:hAnsi="黑体" w:hint="eastAsia"/>
                <w:szCs w:val="21"/>
              </w:rPr>
              <w:t>申报材料与真实性承诺</w:t>
            </w:r>
          </w:p>
        </w:tc>
      </w:tr>
      <w:tr w:rsidR="001933FE" w:rsidRPr="00F0620F" w:rsidTr="00A60D0B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3FE" w:rsidRDefault="001933FE" w:rsidP="001933FE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:rsidR="001933FE" w:rsidRDefault="001933FE" w:rsidP="001933FE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1933FE" w:rsidRPr="000D54E5" w:rsidRDefault="001933FE" w:rsidP="001933FE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:rsidR="001933FE" w:rsidRPr="000D54E5" w:rsidRDefault="001933FE" w:rsidP="001933FE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500572" w:rsidRPr="00500572" w:rsidRDefault="001E07AB">
      <w:r w:rsidRPr="00283328">
        <w:rPr>
          <w:rFonts w:ascii="黑体" w:eastAsia="黑体" w:hAnsi="宋体" w:hint="eastAsia"/>
          <w:sz w:val="21"/>
          <w:szCs w:val="21"/>
        </w:rPr>
        <w:t>申报表需附证明</w:t>
      </w:r>
      <w:r>
        <w:rPr>
          <w:rFonts w:ascii="黑体" w:eastAsia="黑体" w:hAnsi="宋体" w:hint="eastAsia"/>
          <w:sz w:val="21"/>
          <w:szCs w:val="21"/>
        </w:rPr>
        <w:t>软件园区发展活力和竞争实力的</w:t>
      </w:r>
      <w:r w:rsidRPr="00283328">
        <w:rPr>
          <w:rFonts w:ascii="黑体" w:eastAsia="黑体" w:hAnsi="宋体" w:hint="eastAsia"/>
          <w:sz w:val="21"/>
          <w:szCs w:val="21"/>
        </w:rPr>
        <w:t>相关材料</w:t>
      </w:r>
    </w:p>
    <w:sectPr w:rsidR="00500572" w:rsidRPr="00500572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89" w:rsidRDefault="00D25689" w:rsidP="00DC7558">
      <w:r>
        <w:separator/>
      </w:r>
    </w:p>
  </w:endnote>
  <w:endnote w:type="continuationSeparator" w:id="0">
    <w:p w:rsidR="00D25689" w:rsidRDefault="00D25689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BD5A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B38" w:rsidRDefault="00D256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BD5A88">
      <w:rPr>
        <w:rStyle w:val="a5"/>
      </w:rPr>
      <w:fldChar w:fldCharType="begin"/>
    </w:r>
    <w:r>
      <w:rPr>
        <w:rStyle w:val="a5"/>
      </w:rPr>
      <w:instrText xml:space="preserve">PAGE  </w:instrText>
    </w:r>
    <w:r w:rsidR="00BD5A88">
      <w:rPr>
        <w:rStyle w:val="a5"/>
      </w:rPr>
      <w:fldChar w:fldCharType="separate"/>
    </w:r>
    <w:r w:rsidR="00060B0B">
      <w:rPr>
        <w:rStyle w:val="a5"/>
        <w:rFonts w:hint="eastAsia"/>
        <w:noProof/>
      </w:rPr>
      <w:t>１</w:t>
    </w:r>
    <w:r w:rsidR="00BD5A88">
      <w:rPr>
        <w:rStyle w:val="a5"/>
      </w:rPr>
      <w:fldChar w:fldCharType="end"/>
    </w:r>
    <w:r>
      <w:rPr>
        <w:rStyle w:val="a5"/>
      </w:rPr>
      <w:t>-</w:t>
    </w:r>
  </w:p>
  <w:p w:rsidR="005E5B38" w:rsidRDefault="00D256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89" w:rsidRDefault="00D25689" w:rsidP="00DC7558">
      <w:r>
        <w:separator/>
      </w:r>
    </w:p>
  </w:footnote>
  <w:footnote w:type="continuationSeparator" w:id="0">
    <w:p w:rsidR="00D25689" w:rsidRDefault="00D25689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607F3"/>
    <w:rsid w:val="00060B0B"/>
    <w:rsid w:val="000D40EE"/>
    <w:rsid w:val="000E06E2"/>
    <w:rsid w:val="001639F8"/>
    <w:rsid w:val="0018171D"/>
    <w:rsid w:val="001933FE"/>
    <w:rsid w:val="001E07AB"/>
    <w:rsid w:val="001F5E27"/>
    <w:rsid w:val="002547BB"/>
    <w:rsid w:val="00283328"/>
    <w:rsid w:val="002C6327"/>
    <w:rsid w:val="002D3991"/>
    <w:rsid w:val="002D400E"/>
    <w:rsid w:val="002F74D1"/>
    <w:rsid w:val="0038173E"/>
    <w:rsid w:val="003D4BFD"/>
    <w:rsid w:val="004071DB"/>
    <w:rsid w:val="00426787"/>
    <w:rsid w:val="00440EA8"/>
    <w:rsid w:val="00500572"/>
    <w:rsid w:val="00524911"/>
    <w:rsid w:val="0054751F"/>
    <w:rsid w:val="005A1FD5"/>
    <w:rsid w:val="00617E73"/>
    <w:rsid w:val="00626741"/>
    <w:rsid w:val="006444B0"/>
    <w:rsid w:val="00670EDC"/>
    <w:rsid w:val="006A7F56"/>
    <w:rsid w:val="00716E03"/>
    <w:rsid w:val="00734E99"/>
    <w:rsid w:val="00775A78"/>
    <w:rsid w:val="00777E92"/>
    <w:rsid w:val="00795A3E"/>
    <w:rsid w:val="007C7609"/>
    <w:rsid w:val="00860EEB"/>
    <w:rsid w:val="008839CD"/>
    <w:rsid w:val="008B02C8"/>
    <w:rsid w:val="008E216E"/>
    <w:rsid w:val="00904189"/>
    <w:rsid w:val="00933F2E"/>
    <w:rsid w:val="00944A3C"/>
    <w:rsid w:val="009A7F19"/>
    <w:rsid w:val="00A220BD"/>
    <w:rsid w:val="00A500F1"/>
    <w:rsid w:val="00A87E96"/>
    <w:rsid w:val="00AD6D7D"/>
    <w:rsid w:val="00AE448C"/>
    <w:rsid w:val="00B02D97"/>
    <w:rsid w:val="00B26FE7"/>
    <w:rsid w:val="00B3479F"/>
    <w:rsid w:val="00B567B2"/>
    <w:rsid w:val="00BA7061"/>
    <w:rsid w:val="00BD5A88"/>
    <w:rsid w:val="00C136B6"/>
    <w:rsid w:val="00C2260F"/>
    <w:rsid w:val="00C357AC"/>
    <w:rsid w:val="00C45A14"/>
    <w:rsid w:val="00C87CAA"/>
    <w:rsid w:val="00CF0EC8"/>
    <w:rsid w:val="00D25689"/>
    <w:rsid w:val="00D82815"/>
    <w:rsid w:val="00DC7558"/>
    <w:rsid w:val="00E13A75"/>
    <w:rsid w:val="00E42691"/>
    <w:rsid w:val="00E65F8C"/>
    <w:rsid w:val="00E84859"/>
    <w:rsid w:val="00EB0EB4"/>
    <w:rsid w:val="00ED797E"/>
    <w:rsid w:val="00F01753"/>
    <w:rsid w:val="00F21410"/>
    <w:rsid w:val="00F4725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C8520-D348-4489-AF0E-0BF01B5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500572"/>
    <w:pPr>
      <w:widowControl/>
      <w:spacing w:beforeAutospacing="1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8">
    <w:name w:val="Body Text"/>
    <w:basedOn w:val="a"/>
    <w:link w:val="Char2"/>
    <w:rsid w:val="00500572"/>
    <w:pPr>
      <w:jc w:val="center"/>
    </w:pPr>
    <w:rPr>
      <w:rFonts w:ascii="Times New Roman" w:eastAsia="仿宋_GB2312"/>
      <w:sz w:val="32"/>
      <w:szCs w:val="20"/>
    </w:rPr>
  </w:style>
  <w:style w:type="character" w:customStyle="1" w:styleId="Char2">
    <w:name w:val="正文文本 Char"/>
    <w:basedOn w:val="a0"/>
    <w:link w:val="a8"/>
    <w:rsid w:val="0050057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cdx</cp:lastModifiedBy>
  <cp:revision>35</cp:revision>
  <dcterms:created xsi:type="dcterms:W3CDTF">2017-05-02T09:01:00Z</dcterms:created>
  <dcterms:modified xsi:type="dcterms:W3CDTF">2018-11-30T01:19:00Z</dcterms:modified>
</cp:coreProperties>
</file>