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4" w:rsidRDefault="00754E14" w:rsidP="00754E14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</w:t>
      </w:r>
    </w:p>
    <w:p w:rsidR="00754E14" w:rsidRPr="00911A07" w:rsidRDefault="00754E14" w:rsidP="00754E14">
      <w:pPr>
        <w:spacing w:line="560" w:lineRule="atLeast"/>
        <w:ind w:right="480" w:firstLineChars="1711" w:firstLine="4122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信用等级:</w:t>
      </w:r>
      <w:r>
        <w:rPr>
          <w:rFonts w:ascii="仿宋" w:eastAsia="仿宋" w:hAnsi="仿宋" w:hint="eastAsia"/>
          <w:b/>
          <w:sz w:val="24"/>
          <w:u w:val="single"/>
        </w:rPr>
        <w:t xml:space="preserve">    </w:t>
      </w:r>
      <w:r>
        <w:rPr>
          <w:rFonts w:ascii="仿宋" w:eastAsia="仿宋" w:hAnsi="仿宋" w:hint="eastAsia"/>
          <w:b/>
          <w:sz w:val="24"/>
        </w:rPr>
        <w:t xml:space="preserve"> 编</w:t>
      </w:r>
      <w:r w:rsidRPr="00611CA7">
        <w:rPr>
          <w:rFonts w:ascii="仿宋" w:eastAsia="仿宋" w:hAnsi="仿宋" w:hint="eastAsia"/>
          <w:b/>
          <w:sz w:val="24"/>
        </w:rPr>
        <w:t>号</w:t>
      </w:r>
      <w:r>
        <w:rPr>
          <w:rFonts w:ascii="仿宋" w:eastAsia="仿宋" w:hAnsi="仿宋" w:hint="eastAsia"/>
          <w:b/>
          <w:sz w:val="24"/>
        </w:rPr>
        <w:t>: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</w:t>
      </w:r>
    </w:p>
    <w:p w:rsidR="00754E14" w:rsidRPr="0036250F" w:rsidRDefault="00754E14" w:rsidP="00754E14">
      <w:pPr>
        <w:spacing w:line="400" w:lineRule="atLeast"/>
        <w:ind w:firstLineChars="2622" w:firstLine="5528"/>
        <w:rPr>
          <w:rFonts w:ascii="黑体" w:eastAsia="黑体" w:hAnsi="宋体"/>
          <w:b/>
          <w:szCs w:val="21"/>
        </w:rPr>
      </w:pPr>
    </w:p>
    <w:p w:rsidR="00754E14" w:rsidRPr="0036250F" w:rsidRDefault="00754E14" w:rsidP="00754E14"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  <w:r w:rsidRPr="0036250F">
        <w:rPr>
          <w:rFonts w:eastAsia="黑体" w:hint="eastAsia"/>
          <w:b/>
          <w:spacing w:val="20"/>
          <w:sz w:val="70"/>
          <w:szCs w:val="70"/>
        </w:rPr>
        <w:t>中国软件和信息服务业</w:t>
      </w:r>
    </w:p>
    <w:p w:rsidR="00754E14" w:rsidRPr="0036250F" w:rsidRDefault="00754E14" w:rsidP="00754E14"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  <w:r w:rsidRPr="0036250F">
        <w:rPr>
          <w:rFonts w:eastAsia="黑体" w:hint="eastAsia"/>
          <w:b/>
          <w:spacing w:val="20"/>
          <w:sz w:val="70"/>
          <w:szCs w:val="70"/>
        </w:rPr>
        <w:t>企业信用评价</w:t>
      </w:r>
    </w:p>
    <w:p w:rsidR="00754E14" w:rsidRDefault="00754E14" w:rsidP="00754E14">
      <w:pPr>
        <w:spacing w:line="360" w:lineRule="auto"/>
        <w:jc w:val="center"/>
        <w:rPr>
          <w:rFonts w:ascii="黑体" w:eastAsia="黑体" w:hAnsi="宋体"/>
          <w:b/>
          <w:sz w:val="72"/>
          <w:szCs w:val="72"/>
        </w:rPr>
      </w:pPr>
      <w:r>
        <w:rPr>
          <w:rFonts w:ascii="黑体" w:eastAsia="黑体" w:hAnsi="宋体" w:hint="eastAsia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180340</wp:posOffset>
            </wp:positionV>
            <wp:extent cx="914400" cy="859155"/>
            <wp:effectExtent l="19050" t="0" r="0" b="0"/>
            <wp:wrapNone/>
            <wp:docPr id="2" name="图片 2" descr="信用评价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信用评价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E14" w:rsidRDefault="00754E14" w:rsidP="00754E14">
      <w:pPr>
        <w:spacing w:line="360" w:lineRule="auto"/>
        <w:jc w:val="center"/>
        <w:rPr>
          <w:rFonts w:ascii="黑体" w:eastAsia="黑体" w:hAnsi="宋体"/>
          <w:b/>
          <w:sz w:val="72"/>
          <w:szCs w:val="72"/>
        </w:rPr>
      </w:pPr>
    </w:p>
    <w:p w:rsidR="00754E14" w:rsidRPr="0036250F" w:rsidRDefault="00754E14" w:rsidP="00754E14">
      <w:pPr>
        <w:spacing w:line="360" w:lineRule="auto"/>
        <w:jc w:val="center"/>
        <w:rPr>
          <w:rFonts w:ascii="黑体" w:eastAsia="黑体" w:hAnsi="宋体"/>
          <w:b/>
          <w:sz w:val="80"/>
          <w:szCs w:val="80"/>
        </w:rPr>
      </w:pPr>
      <w:r>
        <w:rPr>
          <w:rFonts w:ascii="黑体" w:eastAsia="黑体" w:hAnsi="宋体" w:hint="eastAsia"/>
          <w:b/>
          <w:sz w:val="80"/>
          <w:szCs w:val="80"/>
        </w:rPr>
        <w:t>年</w:t>
      </w:r>
    </w:p>
    <w:p w:rsidR="00754E14" w:rsidRPr="0036250F" w:rsidRDefault="00754E14" w:rsidP="00754E14">
      <w:pPr>
        <w:spacing w:line="360" w:lineRule="auto"/>
        <w:jc w:val="center"/>
        <w:rPr>
          <w:rFonts w:ascii="黑体" w:eastAsia="黑体" w:hAnsi="宋体"/>
          <w:b/>
          <w:sz w:val="80"/>
          <w:szCs w:val="80"/>
        </w:rPr>
      </w:pPr>
      <w:r>
        <w:rPr>
          <w:rFonts w:ascii="黑体" w:eastAsia="黑体" w:hAnsi="宋体" w:hint="eastAsia"/>
          <w:b/>
          <w:sz w:val="80"/>
          <w:szCs w:val="80"/>
        </w:rPr>
        <w:t>审</w:t>
      </w:r>
    </w:p>
    <w:p w:rsidR="00754E14" w:rsidRPr="0036250F" w:rsidRDefault="00754E14" w:rsidP="00754E14">
      <w:pPr>
        <w:spacing w:line="360" w:lineRule="auto"/>
        <w:jc w:val="center"/>
        <w:rPr>
          <w:rFonts w:ascii="黑体" w:eastAsia="黑体" w:hAnsi="宋体"/>
          <w:b/>
          <w:sz w:val="80"/>
          <w:szCs w:val="80"/>
        </w:rPr>
      </w:pPr>
      <w:r w:rsidRPr="0036250F">
        <w:rPr>
          <w:rFonts w:ascii="黑体" w:eastAsia="黑体" w:hAnsi="宋体" w:hint="eastAsia"/>
          <w:b/>
          <w:sz w:val="80"/>
          <w:szCs w:val="80"/>
        </w:rPr>
        <w:t>表</w:t>
      </w:r>
    </w:p>
    <w:p w:rsidR="00754E14" w:rsidRDefault="00754E14" w:rsidP="00754E14">
      <w:pPr>
        <w:spacing w:line="360" w:lineRule="auto"/>
        <w:jc w:val="center"/>
        <w:outlineLvl w:val="0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28"/>
          <w:szCs w:val="28"/>
        </w:rPr>
        <w:t>( 201</w:t>
      </w:r>
      <w:r>
        <w:rPr>
          <w:rFonts w:ascii="黑体" w:eastAsia="黑体" w:hAnsi="宋体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年 )</w:t>
      </w:r>
    </w:p>
    <w:p w:rsidR="00754E14" w:rsidRDefault="00754E14" w:rsidP="00754E14">
      <w:pPr>
        <w:spacing w:line="360" w:lineRule="auto"/>
        <w:ind w:firstLineChars="350" w:firstLine="984"/>
        <w:jc w:val="left"/>
        <w:rPr>
          <w:rFonts w:ascii="仿宋" w:eastAsia="仿宋" w:hAnsi="仿宋"/>
          <w:b/>
          <w:sz w:val="28"/>
          <w:szCs w:val="28"/>
        </w:rPr>
      </w:pPr>
    </w:p>
    <w:p w:rsidR="00754E14" w:rsidRPr="00D94AC1" w:rsidRDefault="00754E14" w:rsidP="00754E14">
      <w:pPr>
        <w:spacing w:line="360" w:lineRule="auto"/>
        <w:ind w:firstLineChars="247" w:firstLine="952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32"/>
          <w:kern w:val="13"/>
          <w:sz w:val="32"/>
          <w:szCs w:val="32"/>
        </w:rPr>
        <w:t>填报</w:t>
      </w:r>
      <w:r w:rsidRPr="001F6446">
        <w:rPr>
          <w:rFonts w:ascii="仿宋" w:eastAsia="仿宋" w:hAnsi="仿宋" w:hint="eastAsia"/>
          <w:b/>
          <w:spacing w:val="32"/>
          <w:kern w:val="13"/>
          <w:sz w:val="32"/>
          <w:szCs w:val="32"/>
        </w:rPr>
        <w:t>单位</w:t>
      </w:r>
      <w:r w:rsidRPr="00D94AC1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94AC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</w:t>
      </w:r>
      <w:r w:rsidRPr="00D94AC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C722AC">
        <w:rPr>
          <w:rFonts w:ascii="仿宋" w:eastAsia="仿宋" w:hAnsi="仿宋" w:hint="eastAsia"/>
          <w:b/>
          <w:bCs/>
          <w:sz w:val="32"/>
          <w:szCs w:val="32"/>
        </w:rPr>
        <w:t>（盖章</w:t>
      </w:r>
      <w:r w:rsidRPr="00C722AC">
        <w:rPr>
          <w:rFonts w:ascii="仿宋" w:eastAsia="仿宋" w:hAnsi="仿宋"/>
          <w:b/>
          <w:bCs/>
          <w:sz w:val="32"/>
          <w:szCs w:val="32"/>
        </w:rPr>
        <w:t>）</w:t>
      </w:r>
    </w:p>
    <w:p w:rsidR="00754E14" w:rsidRPr="00D94AC1" w:rsidRDefault="00754E14" w:rsidP="00754E14">
      <w:pPr>
        <w:tabs>
          <w:tab w:val="left" w:pos="6237"/>
          <w:tab w:val="left" w:pos="6521"/>
        </w:tabs>
        <w:spacing w:line="360" w:lineRule="auto"/>
        <w:ind w:firstLineChars="295" w:firstLine="948"/>
        <w:rPr>
          <w:rFonts w:ascii="仿宋" w:eastAsia="仿宋" w:hAnsi="仿宋"/>
          <w:b/>
          <w:sz w:val="28"/>
          <w:szCs w:val="28"/>
        </w:rPr>
      </w:pPr>
      <w:r w:rsidRPr="001F6446">
        <w:rPr>
          <w:rFonts w:ascii="仿宋" w:eastAsia="仿宋" w:hAnsi="仿宋" w:hint="eastAsia"/>
          <w:b/>
          <w:sz w:val="32"/>
          <w:szCs w:val="32"/>
        </w:rPr>
        <w:t>申报负责人</w:t>
      </w:r>
      <w:r w:rsidRPr="00D94AC1">
        <w:rPr>
          <w:rFonts w:ascii="仿宋" w:eastAsia="仿宋" w:hAnsi="仿宋" w:hint="eastAsia"/>
          <w:b/>
          <w:sz w:val="28"/>
          <w:szCs w:val="28"/>
        </w:rPr>
        <w:t>：</w:t>
      </w:r>
      <w:r w:rsidRPr="00D94AC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 w:rsidRPr="00D94AC1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</w:p>
    <w:p w:rsidR="00754E14" w:rsidRPr="00D94AC1" w:rsidRDefault="00754E14" w:rsidP="00754E14">
      <w:pPr>
        <w:spacing w:line="360" w:lineRule="auto"/>
        <w:ind w:firstLineChars="247" w:firstLine="952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1F6446">
        <w:rPr>
          <w:rFonts w:ascii="仿宋" w:eastAsia="仿宋" w:hAnsi="仿宋" w:hint="eastAsia"/>
          <w:b/>
          <w:spacing w:val="32"/>
          <w:sz w:val="32"/>
          <w:szCs w:val="32"/>
        </w:rPr>
        <w:t>联系</w:t>
      </w:r>
      <w:r>
        <w:rPr>
          <w:rFonts w:ascii="仿宋" w:eastAsia="仿宋" w:hAnsi="仿宋" w:hint="eastAsia"/>
          <w:b/>
          <w:spacing w:val="32"/>
          <w:sz w:val="32"/>
          <w:szCs w:val="32"/>
        </w:rPr>
        <w:t>电话</w:t>
      </w:r>
      <w:r w:rsidRPr="00D94AC1">
        <w:rPr>
          <w:rFonts w:ascii="仿宋" w:eastAsia="仿宋" w:hAnsi="仿宋" w:hint="eastAsia"/>
          <w:b/>
          <w:sz w:val="28"/>
          <w:szCs w:val="28"/>
        </w:rPr>
        <w:t xml:space="preserve">： </w:t>
      </w:r>
      <w:r w:rsidRPr="00D94AC1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</w:t>
      </w:r>
    </w:p>
    <w:p w:rsidR="00754E14" w:rsidRPr="00E06FB8" w:rsidRDefault="00754E14" w:rsidP="00754E14">
      <w:pPr>
        <w:tabs>
          <w:tab w:val="left" w:pos="6840"/>
          <w:tab w:val="left" w:pos="7200"/>
        </w:tabs>
        <w:ind w:firstLineChars="247" w:firstLine="952"/>
        <w:rPr>
          <w:rFonts w:ascii="仿宋" w:eastAsia="仿宋" w:hAnsi="仿宋"/>
          <w:b/>
          <w:sz w:val="28"/>
          <w:szCs w:val="28"/>
        </w:rPr>
      </w:pPr>
      <w:r w:rsidRPr="001F6446">
        <w:rPr>
          <w:rFonts w:ascii="仿宋" w:eastAsia="仿宋" w:hAnsi="仿宋" w:hint="eastAsia"/>
          <w:b/>
          <w:spacing w:val="32"/>
          <w:sz w:val="32"/>
          <w:szCs w:val="32"/>
        </w:rPr>
        <w:t>填报日期</w:t>
      </w:r>
      <w:r w:rsidRPr="00FE4CF7">
        <w:rPr>
          <w:rFonts w:ascii="仿宋" w:eastAsia="仿宋" w:hAnsi="仿宋" w:hint="eastAsia"/>
          <w:b/>
          <w:sz w:val="28"/>
          <w:szCs w:val="28"/>
        </w:rPr>
        <w:t xml:space="preserve">： </w:t>
      </w:r>
      <w:r w:rsidRPr="001F644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1F6446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Pr="001F6446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1F644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F6446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1F6446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F6446">
        <w:rPr>
          <w:rFonts w:ascii="仿宋" w:eastAsia="仿宋" w:hAnsi="仿宋" w:hint="eastAsia"/>
          <w:b/>
          <w:sz w:val="32"/>
          <w:szCs w:val="32"/>
        </w:rPr>
        <w:t>日</w:t>
      </w:r>
    </w:p>
    <w:p w:rsidR="00754E14" w:rsidRDefault="00754E14" w:rsidP="00754E14">
      <w:pPr>
        <w:spacing w:line="360" w:lineRule="auto"/>
        <w:jc w:val="center"/>
        <w:rPr>
          <w:rFonts w:ascii="黑体" w:eastAsia="黑体" w:hAnsi="宋体"/>
          <w:b/>
          <w:sz w:val="50"/>
          <w:szCs w:val="50"/>
        </w:rPr>
      </w:pPr>
      <w:r>
        <w:rPr>
          <w:rFonts w:eastAsia="黑体" w:hint="eastAsia"/>
          <w:b/>
          <w:spacing w:val="20"/>
          <w:sz w:val="36"/>
        </w:rPr>
        <w:t>中国软件行业协会制</w:t>
      </w:r>
    </w:p>
    <w:p w:rsidR="00754E14" w:rsidRPr="002348B0" w:rsidRDefault="00754E14" w:rsidP="00754E14">
      <w:pPr>
        <w:jc w:val="center"/>
        <w:rPr>
          <w:rFonts w:ascii="黑体" w:eastAsia="黑体" w:hAnsi="华文细黑"/>
          <w:b/>
          <w:sz w:val="32"/>
          <w:szCs w:val="32"/>
        </w:rPr>
      </w:pPr>
    </w:p>
    <w:p w:rsidR="00754E14" w:rsidRPr="002348B0" w:rsidRDefault="00754E14" w:rsidP="00754E14">
      <w:pPr>
        <w:jc w:val="center"/>
        <w:rPr>
          <w:rFonts w:ascii="黑体" w:eastAsia="黑体" w:hAnsi="华文细黑"/>
          <w:b/>
          <w:sz w:val="32"/>
          <w:szCs w:val="32"/>
        </w:rPr>
      </w:pPr>
      <w:r w:rsidRPr="002348B0">
        <w:rPr>
          <w:rFonts w:ascii="黑体" w:eastAsia="黑体" w:hAnsi="华文细黑" w:hint="eastAsia"/>
          <w:b/>
          <w:sz w:val="32"/>
          <w:szCs w:val="32"/>
        </w:rPr>
        <w:t>承 诺 书</w:t>
      </w:r>
    </w:p>
    <w:p w:rsidR="00754E14" w:rsidRDefault="00754E14" w:rsidP="00754E14">
      <w:pPr>
        <w:rPr>
          <w:rFonts w:ascii="华文细黑" w:eastAsia="华文细黑" w:hAnsi="华文细黑"/>
          <w:b/>
          <w:sz w:val="32"/>
          <w:szCs w:val="32"/>
        </w:rPr>
      </w:pP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本单位自愿参加中国软件和信息技术服务业企业信用评价年审工作。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本单位承诺，在信用评价年审中所提交的证明材料、数据和资料全部真实、合法、有效，复印件与原件内容相一致，并对因材料虚假所引发的一切后果负法律责任。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本企业符合下列条件：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①在中国境内注册登记；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②成立满三个会计年度；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③近三年均有主营业务收入；</w:t>
      </w:r>
    </w:p>
    <w:p w:rsidR="00754E14" w:rsidRPr="002348B0" w:rsidRDefault="00754E14" w:rsidP="00754E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④已获得中国软件和信息服务业信用评价等级；</w:t>
      </w:r>
    </w:p>
    <w:p w:rsidR="00754E14" w:rsidRPr="002348B0" w:rsidRDefault="00754E14" w:rsidP="00754E14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⑤企业处于持续经营状态，非即将关、停的企业。</w:t>
      </w:r>
    </w:p>
    <w:p w:rsidR="00754E14" w:rsidRPr="002348B0" w:rsidRDefault="00754E14" w:rsidP="00754E14">
      <w:pPr>
        <w:rPr>
          <w:rFonts w:ascii="仿宋" w:eastAsia="仿宋" w:hAnsi="仿宋"/>
          <w:b/>
          <w:sz w:val="28"/>
          <w:szCs w:val="28"/>
        </w:rPr>
      </w:pPr>
    </w:p>
    <w:p w:rsidR="00754E14" w:rsidRPr="002348B0" w:rsidRDefault="00754E14" w:rsidP="00754E14">
      <w:pPr>
        <w:rPr>
          <w:rFonts w:ascii="仿宋" w:eastAsia="仿宋" w:hAnsi="仿宋"/>
          <w:b/>
          <w:sz w:val="28"/>
          <w:szCs w:val="28"/>
        </w:rPr>
      </w:pPr>
    </w:p>
    <w:p w:rsidR="00754E14" w:rsidRPr="002348B0" w:rsidRDefault="00754E14" w:rsidP="00754E14">
      <w:pPr>
        <w:jc w:val="center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</w:t>
      </w:r>
      <w:r w:rsidRPr="002348B0">
        <w:rPr>
          <w:rFonts w:ascii="仿宋" w:eastAsia="仿宋" w:hAnsi="仿宋" w:hint="eastAsia"/>
          <w:b/>
          <w:sz w:val="28"/>
          <w:szCs w:val="28"/>
        </w:rPr>
        <w:t>单位签章：</w:t>
      </w:r>
      <w:r w:rsidRPr="002348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</w:t>
      </w:r>
    </w:p>
    <w:p w:rsidR="00754E14" w:rsidRPr="002348B0" w:rsidRDefault="00754E14" w:rsidP="00754E14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754E14" w:rsidRPr="002348B0" w:rsidRDefault="00754E14" w:rsidP="00754E14">
      <w:pPr>
        <w:wordWrap w:val="0"/>
        <w:jc w:val="right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Pr="002348B0">
        <w:rPr>
          <w:rFonts w:ascii="仿宋" w:eastAsia="仿宋" w:hAnsi="仿宋" w:hint="eastAsia"/>
          <w:b/>
          <w:sz w:val="28"/>
          <w:szCs w:val="28"/>
        </w:rPr>
        <w:t>年</w:t>
      </w:r>
      <w:r w:rsidRPr="002348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 w:rsidRPr="002348B0">
        <w:rPr>
          <w:rFonts w:ascii="仿宋" w:eastAsia="仿宋" w:hAnsi="仿宋" w:hint="eastAsia"/>
          <w:b/>
          <w:sz w:val="28"/>
          <w:szCs w:val="28"/>
        </w:rPr>
        <w:t>月</w:t>
      </w:r>
      <w:r w:rsidRPr="002348B0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 w:rsidRPr="002348B0">
        <w:rPr>
          <w:rFonts w:ascii="仿宋" w:eastAsia="仿宋" w:hAnsi="仿宋" w:hint="eastAsia"/>
          <w:b/>
          <w:sz w:val="28"/>
          <w:szCs w:val="28"/>
        </w:rPr>
        <w:t>日</w:t>
      </w:r>
    </w:p>
    <w:p w:rsidR="00754E14" w:rsidRDefault="00754E14" w:rsidP="00754E14">
      <w:pPr>
        <w:jc w:val="center"/>
        <w:rPr>
          <w:rFonts w:ascii="黑体" w:eastAsia="黑体" w:hAnsi="华文细黑"/>
          <w:b/>
          <w:sz w:val="44"/>
          <w:szCs w:val="44"/>
        </w:rPr>
      </w:pPr>
    </w:p>
    <w:p w:rsidR="00754E14" w:rsidRDefault="00754E14" w:rsidP="00754E14">
      <w:pPr>
        <w:jc w:val="center"/>
        <w:rPr>
          <w:rFonts w:ascii="黑体" w:eastAsia="黑体" w:hAnsi="华文细黑"/>
          <w:b/>
          <w:sz w:val="44"/>
          <w:szCs w:val="44"/>
        </w:rPr>
      </w:pPr>
    </w:p>
    <w:p w:rsidR="00754E14" w:rsidRDefault="00754E14" w:rsidP="00754E14">
      <w:pPr>
        <w:jc w:val="center"/>
        <w:rPr>
          <w:rFonts w:ascii="黑体" w:eastAsia="黑体" w:hAnsi="华文细黑"/>
          <w:b/>
          <w:sz w:val="44"/>
          <w:szCs w:val="44"/>
        </w:rPr>
      </w:pPr>
    </w:p>
    <w:p w:rsidR="00754E14" w:rsidRPr="002348B0" w:rsidRDefault="00754E14" w:rsidP="00754E14">
      <w:pPr>
        <w:jc w:val="center"/>
        <w:rPr>
          <w:rFonts w:ascii="黑体" w:eastAsia="黑体" w:hAnsi="华文细黑"/>
          <w:b/>
          <w:sz w:val="32"/>
          <w:szCs w:val="32"/>
        </w:rPr>
      </w:pPr>
      <w:r w:rsidRPr="002348B0">
        <w:rPr>
          <w:rFonts w:ascii="黑体" w:eastAsia="黑体" w:hAnsi="华文细黑" w:hint="eastAsia"/>
          <w:b/>
          <w:sz w:val="32"/>
          <w:szCs w:val="32"/>
        </w:rPr>
        <w:t>填写及报送说明</w:t>
      </w:r>
    </w:p>
    <w:p w:rsidR="00754E14" w:rsidRDefault="00754E14" w:rsidP="00754E14">
      <w:pPr>
        <w:rPr>
          <w:rFonts w:ascii="华文细黑" w:eastAsia="华文细黑" w:hAnsi="华文细黑"/>
          <w:b/>
          <w:sz w:val="32"/>
          <w:szCs w:val="32"/>
        </w:rPr>
      </w:pPr>
    </w:p>
    <w:p w:rsidR="00754E14" w:rsidRPr="002348B0" w:rsidRDefault="00754E14" w:rsidP="00754E14">
      <w:pPr>
        <w:ind w:firstLineChars="249" w:firstLine="700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1、本表各栏如有填写不够处，请另附页面填写；</w:t>
      </w:r>
    </w:p>
    <w:p w:rsidR="00754E14" w:rsidRPr="002348B0" w:rsidRDefault="00754E14" w:rsidP="00754E14">
      <w:pPr>
        <w:ind w:firstLineChars="249" w:firstLine="700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2、本表主要填写企业201</w:t>
      </w:r>
      <w:r>
        <w:rPr>
          <w:rFonts w:ascii="仿宋" w:eastAsia="仿宋" w:hAnsi="仿宋"/>
          <w:b/>
          <w:sz w:val="28"/>
          <w:szCs w:val="28"/>
        </w:rPr>
        <w:t>7</w:t>
      </w:r>
      <w:r w:rsidRPr="002348B0">
        <w:rPr>
          <w:rFonts w:ascii="仿宋" w:eastAsia="仿宋" w:hAnsi="仿宋" w:hint="eastAsia"/>
          <w:b/>
          <w:sz w:val="28"/>
          <w:szCs w:val="28"/>
        </w:rPr>
        <w:t>年的有关事项；</w:t>
      </w:r>
    </w:p>
    <w:p w:rsidR="00754E14" w:rsidRPr="002348B0" w:rsidRDefault="00754E14" w:rsidP="00754E14">
      <w:pPr>
        <w:ind w:firstLineChars="245" w:firstLine="689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3、填写表格时不要留空白，没有的事项请填“无”；</w:t>
      </w:r>
    </w:p>
    <w:p w:rsidR="00754E14" w:rsidRPr="002348B0" w:rsidRDefault="00754E14" w:rsidP="00754E14">
      <w:pPr>
        <w:ind w:leftChars="314" w:left="934" w:hangingChars="98" w:hanging="275"/>
        <w:rPr>
          <w:rFonts w:ascii="仿宋" w:eastAsia="仿宋" w:hAnsi="仿宋"/>
          <w:b/>
          <w:sz w:val="28"/>
          <w:szCs w:val="28"/>
        </w:rPr>
      </w:pPr>
      <w:r w:rsidRPr="002348B0">
        <w:rPr>
          <w:rFonts w:ascii="仿宋" w:eastAsia="仿宋" w:hAnsi="仿宋" w:hint="eastAsia"/>
          <w:b/>
          <w:sz w:val="28"/>
          <w:szCs w:val="28"/>
        </w:rPr>
        <w:t>4、</w:t>
      </w:r>
      <w:r w:rsidRPr="002348B0">
        <w:rPr>
          <w:rFonts w:ascii="仿宋_GB2312" w:eastAsia="仿宋_GB2312" w:hAnsi="华文细黑" w:hint="eastAsia"/>
          <w:b/>
          <w:sz w:val="28"/>
          <w:szCs w:val="28"/>
        </w:rPr>
        <w:t>本表电子版（年审表）发送至联系人邮箱。</w:t>
      </w:r>
    </w:p>
    <w:p w:rsidR="00754E14" w:rsidRPr="00C27498" w:rsidRDefault="00754E14" w:rsidP="00754E14">
      <w:pPr>
        <w:ind w:firstLineChars="249" w:firstLine="700"/>
        <w:rPr>
          <w:rFonts w:ascii="仿宋" w:eastAsia="仿宋" w:hAnsi="仿宋"/>
          <w:b/>
          <w:sz w:val="28"/>
          <w:szCs w:val="28"/>
        </w:rPr>
      </w:pPr>
      <w:r w:rsidRPr="00C27498">
        <w:rPr>
          <w:rFonts w:ascii="仿宋" w:eastAsia="仿宋" w:hAnsi="仿宋" w:hint="eastAsia"/>
          <w:b/>
          <w:sz w:val="28"/>
          <w:szCs w:val="28"/>
        </w:rPr>
        <w:t>联 系 人：罗惠芳</w:t>
      </w:r>
    </w:p>
    <w:p w:rsidR="00754E14" w:rsidRPr="00C27498" w:rsidRDefault="00754E14" w:rsidP="00754E14">
      <w:pPr>
        <w:ind w:firstLineChars="249" w:firstLine="700"/>
        <w:rPr>
          <w:rFonts w:ascii="仿宋" w:eastAsia="仿宋" w:hAnsi="仿宋"/>
          <w:b/>
          <w:sz w:val="28"/>
          <w:szCs w:val="28"/>
        </w:rPr>
      </w:pPr>
      <w:r w:rsidRPr="00C27498">
        <w:rPr>
          <w:rFonts w:ascii="仿宋" w:eastAsia="仿宋" w:hAnsi="仿宋" w:hint="eastAsia"/>
          <w:b/>
          <w:sz w:val="28"/>
          <w:szCs w:val="28"/>
        </w:rPr>
        <w:t>联系电话：029-81879538</w:t>
      </w:r>
    </w:p>
    <w:p w:rsidR="00754E14" w:rsidRPr="00C27498" w:rsidRDefault="00754E14" w:rsidP="00754E14">
      <w:pPr>
        <w:ind w:firstLineChars="249" w:firstLine="700"/>
        <w:rPr>
          <w:rFonts w:ascii="仿宋" w:eastAsia="仿宋" w:hAnsi="仿宋"/>
          <w:b/>
          <w:sz w:val="28"/>
          <w:szCs w:val="28"/>
        </w:rPr>
      </w:pPr>
      <w:r w:rsidRPr="00C27498">
        <w:rPr>
          <w:rFonts w:ascii="仿宋" w:eastAsia="仿宋" w:hAnsi="仿宋" w:hint="eastAsia"/>
          <w:b/>
          <w:sz w:val="28"/>
          <w:szCs w:val="28"/>
        </w:rPr>
        <w:t>QQ邮箱：1985388992@qq.com</w:t>
      </w:r>
    </w:p>
    <w:p w:rsidR="00754E14" w:rsidRDefault="00754E14" w:rsidP="00754E14">
      <w:pPr>
        <w:jc w:val="center"/>
        <w:rPr>
          <w:rFonts w:ascii="黑体" w:eastAsia="黑体"/>
          <w:b/>
          <w:sz w:val="44"/>
          <w:szCs w:val="44"/>
        </w:rPr>
      </w:pPr>
    </w:p>
    <w:p w:rsidR="00754E14" w:rsidRDefault="00754E14" w:rsidP="00754E14">
      <w:pPr>
        <w:jc w:val="center"/>
        <w:rPr>
          <w:rFonts w:ascii="黑体" w:eastAsia="黑体"/>
          <w:b/>
          <w:sz w:val="44"/>
          <w:szCs w:val="44"/>
        </w:rPr>
      </w:pPr>
    </w:p>
    <w:p w:rsidR="00754E14" w:rsidRDefault="00754E14" w:rsidP="00754E14">
      <w:pPr>
        <w:jc w:val="center"/>
        <w:rPr>
          <w:rFonts w:ascii="黑体" w:eastAsia="黑体"/>
          <w:b/>
          <w:sz w:val="44"/>
          <w:szCs w:val="44"/>
        </w:rPr>
      </w:pPr>
    </w:p>
    <w:p w:rsidR="00754E14" w:rsidRPr="00CB35FA" w:rsidRDefault="00754E14" w:rsidP="00754E14">
      <w:pPr>
        <w:jc w:val="center"/>
        <w:rPr>
          <w:rFonts w:ascii="黑体" w:eastAsia="黑体"/>
          <w:b/>
          <w:sz w:val="44"/>
          <w:szCs w:val="44"/>
        </w:rPr>
      </w:pPr>
    </w:p>
    <w:p w:rsidR="00754E14" w:rsidRPr="002348B0" w:rsidRDefault="00754E14" w:rsidP="00754E14">
      <w:pPr>
        <w:numPr>
          <w:ilvl w:val="0"/>
          <w:numId w:val="1"/>
        </w:numPr>
        <w:spacing w:before="100" w:beforeAutospacing="1" w:after="100" w:afterAutospacing="1"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 w:rsidRPr="002348B0">
        <w:rPr>
          <w:rFonts w:ascii="黑体" w:eastAsia="黑体" w:hint="eastAsia"/>
          <w:sz w:val="28"/>
          <w:szCs w:val="28"/>
        </w:rPr>
        <w:lastRenderedPageBreak/>
        <w:t>变更</w:t>
      </w:r>
      <w:r>
        <w:rPr>
          <w:rFonts w:ascii="黑体" w:eastAsia="黑体" w:hint="eastAsia"/>
          <w:sz w:val="28"/>
          <w:szCs w:val="28"/>
        </w:rPr>
        <w:t>事项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3240"/>
        <w:gridCol w:w="3074"/>
      </w:tblGrid>
      <w:tr w:rsidR="00754E14" w:rsidRPr="00EE1227" w:rsidTr="00231E47">
        <w:trPr>
          <w:trHeight w:val="502"/>
        </w:trPr>
        <w:tc>
          <w:tcPr>
            <w:tcW w:w="648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20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事项</w:t>
            </w:r>
          </w:p>
        </w:tc>
        <w:tc>
          <w:tcPr>
            <w:tcW w:w="3240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变更前</w:t>
            </w:r>
          </w:p>
        </w:tc>
        <w:tc>
          <w:tcPr>
            <w:tcW w:w="3074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变更后</w:t>
            </w:r>
          </w:p>
        </w:tc>
      </w:tr>
      <w:tr w:rsidR="00754E14" w:rsidRPr="00EE1227" w:rsidTr="00231E47">
        <w:trPr>
          <w:trHeight w:val="514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14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02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14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25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25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25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rPr>
          <w:trHeight w:val="525"/>
        </w:trPr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54E14" w:rsidRDefault="00754E14" w:rsidP="00754E14">
      <w:pPr>
        <w:spacing w:before="100" w:beforeAutospacing="1" w:after="100" w:afterAutospacing="1"/>
        <w:rPr>
          <w:rFonts w:ascii="宋体" w:hAnsi="宋体"/>
          <w:szCs w:val="21"/>
        </w:rPr>
      </w:pPr>
      <w:r w:rsidRPr="001B1322">
        <w:rPr>
          <w:rFonts w:ascii="宋体" w:hAnsi="宋体" w:hint="eastAsia"/>
          <w:szCs w:val="21"/>
        </w:rPr>
        <w:t>（</w:t>
      </w:r>
      <w:r w:rsidRPr="005D023D">
        <w:rPr>
          <w:rFonts w:ascii="宋体" w:hAnsi="宋体" w:hint="eastAsia"/>
          <w:b/>
          <w:i/>
          <w:szCs w:val="21"/>
        </w:rPr>
        <w:t>备注：</w:t>
      </w:r>
      <w:r>
        <w:rPr>
          <w:rFonts w:ascii="宋体" w:hAnsi="宋体" w:hint="eastAsia"/>
          <w:b/>
          <w:i/>
          <w:szCs w:val="21"/>
        </w:rPr>
        <w:t>变更</w:t>
      </w:r>
      <w:r w:rsidRPr="005D023D">
        <w:rPr>
          <w:rFonts w:ascii="宋体" w:hAnsi="宋体" w:hint="eastAsia"/>
          <w:b/>
          <w:i/>
          <w:szCs w:val="21"/>
        </w:rPr>
        <w:t>事项主要</w:t>
      </w:r>
      <w:r>
        <w:rPr>
          <w:rFonts w:ascii="宋体" w:hAnsi="宋体" w:hint="eastAsia"/>
          <w:b/>
          <w:i/>
          <w:szCs w:val="21"/>
        </w:rPr>
        <w:t>为近一年来在企业名称、经营地址、</w:t>
      </w:r>
      <w:r w:rsidRPr="005D023D">
        <w:rPr>
          <w:rFonts w:ascii="宋体" w:hAnsi="宋体" w:hint="eastAsia"/>
          <w:b/>
          <w:i/>
          <w:szCs w:val="21"/>
        </w:rPr>
        <w:t>注册资本、股权结构、法人代表</w:t>
      </w:r>
      <w:r>
        <w:rPr>
          <w:rFonts w:ascii="宋体" w:hAnsi="宋体" w:hint="eastAsia"/>
          <w:b/>
          <w:i/>
          <w:szCs w:val="21"/>
        </w:rPr>
        <w:t>、</w:t>
      </w:r>
      <w:r w:rsidRPr="005D023D">
        <w:rPr>
          <w:rFonts w:ascii="宋体" w:hAnsi="宋体" w:hint="eastAsia"/>
          <w:b/>
          <w:i/>
          <w:szCs w:val="21"/>
        </w:rPr>
        <w:t>主营业务、关联公司及分支机构等方面的变更</w:t>
      </w:r>
      <w:r>
        <w:rPr>
          <w:rFonts w:ascii="宋体" w:hAnsi="宋体" w:hint="eastAsia"/>
          <w:b/>
          <w:i/>
          <w:szCs w:val="21"/>
        </w:rPr>
        <w:t>情况。</w:t>
      </w:r>
      <w:r w:rsidRPr="001B1322">
        <w:rPr>
          <w:rFonts w:ascii="宋体" w:hAnsi="宋体" w:hint="eastAsia"/>
          <w:szCs w:val="21"/>
        </w:rPr>
        <w:t>）</w:t>
      </w:r>
    </w:p>
    <w:p w:rsidR="00754E14" w:rsidRPr="002348B0" w:rsidRDefault="00754E14" w:rsidP="00754E14">
      <w:pPr>
        <w:numPr>
          <w:ilvl w:val="0"/>
          <w:numId w:val="1"/>
        </w:numPr>
        <w:spacing w:before="100" w:beforeAutospacing="1" w:after="100" w:afterAutospacing="1" w:line="500" w:lineRule="exact"/>
        <w:rPr>
          <w:rFonts w:ascii="黑体" w:eastAsia="黑体"/>
          <w:sz w:val="28"/>
          <w:szCs w:val="28"/>
        </w:rPr>
      </w:pPr>
      <w:r w:rsidRPr="002348B0">
        <w:rPr>
          <w:rFonts w:ascii="黑体" w:eastAsia="黑体" w:hint="eastAsia"/>
          <w:sz w:val="28"/>
          <w:szCs w:val="28"/>
        </w:rPr>
        <w:t>新增事项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2520"/>
        <w:gridCol w:w="2029"/>
        <w:gridCol w:w="1705"/>
      </w:tblGrid>
      <w:tr w:rsidR="00754E14" w:rsidRPr="00EE1227" w:rsidTr="00231E47">
        <w:tc>
          <w:tcPr>
            <w:tcW w:w="648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20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事项</w:t>
            </w:r>
          </w:p>
        </w:tc>
        <w:tc>
          <w:tcPr>
            <w:tcW w:w="2520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029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705" w:type="dxa"/>
            <w:shd w:val="clear" w:color="auto" w:fill="E6E6E6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1227">
              <w:rPr>
                <w:rFonts w:ascii="宋体" w:hAnsi="宋体" w:hint="eastAsia"/>
                <w:b/>
                <w:szCs w:val="21"/>
              </w:rPr>
              <w:t>时间</w:t>
            </w: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4E14" w:rsidRPr="00EE1227" w:rsidTr="00231E47">
        <w:tc>
          <w:tcPr>
            <w:tcW w:w="648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  <w:r w:rsidRPr="00EE122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:rsidR="00754E14" w:rsidRPr="00EE1227" w:rsidRDefault="00754E14" w:rsidP="00231E4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54E14" w:rsidRDefault="00754E14" w:rsidP="00754E14">
      <w:pPr>
        <w:spacing w:before="100" w:beforeAutospacing="1" w:after="100" w:afterAutospacing="1"/>
        <w:rPr>
          <w:rFonts w:ascii="宋体" w:hAnsi="宋体"/>
          <w:szCs w:val="21"/>
        </w:rPr>
      </w:pPr>
      <w:r w:rsidRPr="001B1322">
        <w:rPr>
          <w:rFonts w:ascii="宋体" w:hAnsi="宋体" w:hint="eastAsia"/>
          <w:szCs w:val="21"/>
        </w:rPr>
        <w:t>（</w:t>
      </w:r>
      <w:r w:rsidRPr="005D023D">
        <w:rPr>
          <w:rFonts w:ascii="宋体" w:hAnsi="宋体" w:hint="eastAsia"/>
          <w:b/>
          <w:i/>
          <w:szCs w:val="21"/>
        </w:rPr>
        <w:t>备注：</w:t>
      </w:r>
      <w:r>
        <w:rPr>
          <w:rFonts w:ascii="宋体" w:hAnsi="宋体" w:hint="eastAsia"/>
          <w:b/>
          <w:i/>
          <w:szCs w:val="21"/>
        </w:rPr>
        <w:t>新增</w:t>
      </w:r>
      <w:r w:rsidRPr="005D023D">
        <w:rPr>
          <w:rFonts w:ascii="宋体" w:hAnsi="宋体" w:hint="eastAsia"/>
          <w:b/>
          <w:i/>
          <w:szCs w:val="21"/>
        </w:rPr>
        <w:t>事项主要包括</w:t>
      </w:r>
      <w:r>
        <w:rPr>
          <w:rFonts w:ascii="宋体" w:hAnsi="宋体" w:hint="eastAsia"/>
          <w:b/>
          <w:i/>
          <w:szCs w:val="21"/>
        </w:rPr>
        <w:t>企业在最近一年来新获得的政策优惠、项目补贴、资质认定、产品登记、专利及知识产权、创新成果等方面情况。</w:t>
      </w:r>
      <w:r w:rsidRPr="001B1322">
        <w:rPr>
          <w:rFonts w:ascii="宋体" w:hAnsi="宋体" w:hint="eastAsia"/>
          <w:szCs w:val="21"/>
        </w:rPr>
        <w:t>）</w:t>
      </w:r>
    </w:p>
    <w:p w:rsidR="00754E14" w:rsidRDefault="00754E14" w:rsidP="00754E14">
      <w:pPr>
        <w:spacing w:before="100" w:beforeAutospacing="1" w:after="100" w:afterAutospacing="1"/>
        <w:rPr>
          <w:rFonts w:ascii="宋体" w:hAnsi="宋体"/>
          <w:szCs w:val="21"/>
        </w:rPr>
      </w:pPr>
    </w:p>
    <w:p w:rsidR="00754E14" w:rsidRPr="00F9037F" w:rsidRDefault="00754E14" w:rsidP="00754E14">
      <w:pPr>
        <w:numPr>
          <w:ilvl w:val="0"/>
          <w:numId w:val="1"/>
        </w:numPr>
        <w:spacing w:before="100" w:beforeAutospacing="1" w:after="100" w:afterAutospacing="1" w:line="500" w:lineRule="exact"/>
        <w:rPr>
          <w:rFonts w:ascii="黑体" w:eastAsia="黑体"/>
          <w:sz w:val="30"/>
          <w:szCs w:val="30"/>
        </w:rPr>
      </w:pPr>
      <w:r w:rsidRPr="00E8326F">
        <w:rPr>
          <w:rFonts w:ascii="黑体" w:eastAsia="黑体" w:hint="eastAsia"/>
          <w:sz w:val="28"/>
        </w:rPr>
        <w:lastRenderedPageBreak/>
        <w:t>上年度经营状况</w:t>
      </w:r>
      <w:r>
        <w:rPr>
          <w:rFonts w:ascii="黑体" w:eastAsia="黑体" w:hint="eastAsia"/>
          <w:sz w:val="30"/>
          <w:szCs w:val="30"/>
        </w:rPr>
        <w:t xml:space="preserve">                         </w:t>
      </w:r>
      <w:r>
        <w:rPr>
          <w:rFonts w:hint="eastAsia"/>
          <w:b/>
        </w:rPr>
        <w:t>单位：万元（人民币）</w:t>
      </w:r>
    </w:p>
    <w:tbl>
      <w:tblPr>
        <w:tblW w:w="8817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229"/>
        <w:gridCol w:w="1564"/>
        <w:gridCol w:w="900"/>
        <w:gridCol w:w="1800"/>
        <w:gridCol w:w="641"/>
      </w:tblGrid>
      <w:tr w:rsidR="00754E14" w:rsidRPr="0023255C" w:rsidTr="00231E47">
        <w:trPr>
          <w:trHeight w:val="397"/>
          <w:jc w:val="center"/>
        </w:trPr>
        <w:tc>
          <w:tcPr>
            <w:tcW w:w="8817" w:type="dxa"/>
            <w:gridSpan w:val="6"/>
            <w:shd w:val="clear" w:color="auto" w:fill="E6E6E6"/>
            <w:vAlign w:val="center"/>
          </w:tcPr>
          <w:p w:rsidR="00754E14" w:rsidRPr="0023255C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201</w:t>
            </w:r>
            <w:r>
              <w:rPr>
                <w:rFonts w:ascii="仿宋" w:eastAsia="仿宋" w:hAnsi="仿宋"/>
                <w:b/>
                <w:sz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</w:rPr>
              <w:t>年主要数据</w:t>
            </w: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员工</w:t>
            </w:r>
            <w:r w:rsidRPr="0023255C">
              <w:rPr>
                <w:rFonts w:ascii="仿宋" w:eastAsia="仿宋" w:hAnsi="仿宋" w:hint="eastAsia"/>
                <w:b/>
                <w:sz w:val="24"/>
              </w:rPr>
              <w:t>总</w:t>
            </w:r>
            <w:r>
              <w:rPr>
                <w:rFonts w:ascii="仿宋" w:eastAsia="仿宋" w:hAnsi="仿宋" w:hint="eastAsia"/>
                <w:b/>
                <w:sz w:val="24"/>
              </w:rPr>
              <w:t>数</w:t>
            </w: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64" w:type="dxa"/>
            <w:gridSpan w:val="2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255C">
              <w:rPr>
                <w:rFonts w:ascii="仿宋" w:eastAsia="仿宋" w:hAnsi="仿宋" w:hint="eastAsia"/>
                <w:b/>
                <w:sz w:val="24"/>
              </w:rPr>
              <w:t>同比增长%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销售</w:t>
            </w:r>
            <w:r w:rsidRPr="0023255C">
              <w:rPr>
                <w:rFonts w:ascii="仿宋" w:eastAsia="仿宋" w:hAnsi="仿宋" w:hint="eastAsia"/>
                <w:b/>
                <w:sz w:val="24"/>
              </w:rPr>
              <w:t>总收入</w:t>
            </w: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64" w:type="dxa"/>
            <w:gridSpan w:val="2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255C">
              <w:rPr>
                <w:rFonts w:ascii="仿宋" w:eastAsia="仿宋" w:hAnsi="仿宋" w:hint="eastAsia"/>
                <w:b/>
                <w:sz w:val="24"/>
              </w:rPr>
              <w:t>同比增长%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48B0">
              <w:rPr>
                <w:rFonts w:ascii="仿宋" w:eastAsia="仿宋" w:hAnsi="仿宋" w:hint="eastAsia"/>
                <w:b/>
                <w:sz w:val="24"/>
              </w:rPr>
              <w:t>税后利润</w:t>
            </w:r>
          </w:p>
        </w:tc>
        <w:tc>
          <w:tcPr>
            <w:tcW w:w="2229" w:type="dxa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64" w:type="dxa"/>
            <w:gridSpan w:val="2"/>
            <w:shd w:val="clear" w:color="auto" w:fill="E6E6E6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  <w:r w:rsidRPr="002348B0">
              <w:rPr>
                <w:rFonts w:ascii="仿宋" w:eastAsia="仿宋" w:hAnsi="仿宋" w:hint="eastAsia"/>
                <w:b/>
                <w:sz w:val="24"/>
              </w:rPr>
              <w:t>纳税总额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C60C43" w:rsidRDefault="00754E14" w:rsidP="00231E47">
            <w:pPr>
              <w:jc w:val="center"/>
              <w:rPr>
                <w:rFonts w:ascii="仿宋" w:eastAsia="仿宋" w:hAnsi="仿宋"/>
                <w:b/>
                <w:color w:val="FF0000"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48B0">
              <w:rPr>
                <w:rFonts w:ascii="仿宋" w:eastAsia="仿宋" w:hAnsi="仿宋" w:hint="eastAsia"/>
                <w:b/>
                <w:sz w:val="24"/>
              </w:rPr>
              <w:t>净资产</w:t>
            </w:r>
          </w:p>
        </w:tc>
        <w:tc>
          <w:tcPr>
            <w:tcW w:w="2229" w:type="dxa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64" w:type="dxa"/>
            <w:gridSpan w:val="2"/>
            <w:shd w:val="clear" w:color="auto" w:fill="E6E6E6"/>
            <w:vAlign w:val="center"/>
          </w:tcPr>
          <w:p w:rsidR="00754E14" w:rsidRPr="002348B0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  <w:r w:rsidRPr="002348B0">
              <w:rPr>
                <w:rFonts w:ascii="仿宋" w:eastAsia="仿宋" w:hAnsi="仿宋" w:hint="eastAsia"/>
                <w:b/>
                <w:sz w:val="24"/>
              </w:rPr>
              <w:t>同比增长%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总资产</w:t>
            </w: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64" w:type="dxa"/>
            <w:gridSpan w:val="2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资产负债率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vMerge w:val="restart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255C">
              <w:rPr>
                <w:rFonts w:ascii="仿宋" w:eastAsia="仿宋" w:hAnsi="仿宋" w:hint="eastAsia"/>
                <w:b/>
                <w:sz w:val="24"/>
              </w:rPr>
              <w:t>主要产品或</w:t>
            </w:r>
          </w:p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3255C">
              <w:rPr>
                <w:rFonts w:ascii="仿宋" w:eastAsia="仿宋" w:hAnsi="仿宋" w:hint="eastAsia"/>
                <w:b/>
                <w:sz w:val="24"/>
              </w:rPr>
              <w:t>服务</w:t>
            </w: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销售收入</w:t>
            </w:r>
          </w:p>
        </w:tc>
        <w:tc>
          <w:tcPr>
            <w:tcW w:w="9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占总收入比例</w:t>
            </w:r>
          </w:p>
        </w:tc>
        <w:tc>
          <w:tcPr>
            <w:tcW w:w="641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vMerge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销售收入</w:t>
            </w:r>
          </w:p>
        </w:tc>
        <w:tc>
          <w:tcPr>
            <w:tcW w:w="9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占总收入比例</w:t>
            </w:r>
          </w:p>
        </w:tc>
        <w:tc>
          <w:tcPr>
            <w:tcW w:w="641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vMerge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销售收入</w:t>
            </w:r>
          </w:p>
        </w:tc>
        <w:tc>
          <w:tcPr>
            <w:tcW w:w="9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占总收入比例</w:t>
            </w:r>
          </w:p>
        </w:tc>
        <w:tc>
          <w:tcPr>
            <w:tcW w:w="641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vMerge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销售收入</w:t>
            </w:r>
          </w:p>
        </w:tc>
        <w:tc>
          <w:tcPr>
            <w:tcW w:w="9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占总收入比例</w:t>
            </w:r>
          </w:p>
        </w:tc>
        <w:tc>
          <w:tcPr>
            <w:tcW w:w="641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vMerge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29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销售收入</w:t>
            </w:r>
          </w:p>
        </w:tc>
        <w:tc>
          <w:tcPr>
            <w:tcW w:w="9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23255C">
              <w:rPr>
                <w:rFonts w:ascii="仿宋" w:eastAsia="仿宋" w:hAnsi="仿宋" w:hint="eastAsia"/>
                <w:sz w:val="24"/>
              </w:rPr>
              <w:t>占总收入比例</w:t>
            </w:r>
          </w:p>
        </w:tc>
        <w:tc>
          <w:tcPr>
            <w:tcW w:w="641" w:type="dxa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</w:tr>
      <w:tr w:rsidR="00754E14" w:rsidRPr="0023255C" w:rsidTr="00231E47">
        <w:trPr>
          <w:trHeight w:val="397"/>
          <w:jc w:val="center"/>
        </w:trPr>
        <w:tc>
          <w:tcPr>
            <w:tcW w:w="1683" w:type="dxa"/>
            <w:shd w:val="clear" w:color="auto" w:fill="E6E6E6"/>
            <w:vAlign w:val="center"/>
          </w:tcPr>
          <w:p w:rsidR="00754E14" w:rsidRPr="0023255C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按工商要求报送企业201</w:t>
            </w:r>
            <w:r>
              <w:rPr>
                <w:rFonts w:ascii="仿宋" w:eastAsia="仿宋" w:hAnsi="仿宋"/>
                <w:b/>
                <w:sz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</w:rPr>
              <w:t>年度报告</w:t>
            </w:r>
          </w:p>
        </w:tc>
        <w:tc>
          <w:tcPr>
            <w:tcW w:w="2229" w:type="dxa"/>
            <w:vAlign w:val="center"/>
          </w:tcPr>
          <w:p w:rsidR="00754E14" w:rsidRPr="00BB507B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是  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否</w:t>
            </w:r>
          </w:p>
        </w:tc>
        <w:tc>
          <w:tcPr>
            <w:tcW w:w="2464" w:type="dxa"/>
            <w:gridSpan w:val="2"/>
            <w:vAlign w:val="center"/>
          </w:tcPr>
          <w:p w:rsidR="00754E14" w:rsidRPr="00BB507B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报送/</w:t>
            </w:r>
            <w:r w:rsidRPr="00BB507B">
              <w:rPr>
                <w:rFonts w:ascii="仿宋" w:eastAsia="仿宋" w:hAnsi="仿宋" w:hint="eastAsia"/>
                <w:b/>
                <w:sz w:val="24"/>
              </w:rPr>
              <w:t>发布日期</w:t>
            </w:r>
          </w:p>
        </w:tc>
        <w:tc>
          <w:tcPr>
            <w:tcW w:w="2441" w:type="dxa"/>
            <w:gridSpan w:val="2"/>
            <w:vAlign w:val="center"/>
          </w:tcPr>
          <w:p w:rsidR="00754E14" w:rsidRPr="00067C2B" w:rsidRDefault="00754E14" w:rsidP="00231E47">
            <w:pPr>
              <w:jc w:val="center"/>
              <w:rPr>
                <w:rFonts w:ascii="仿宋" w:eastAsia="仿宋" w:hAnsi="仿宋"/>
                <w:sz w:val="24"/>
              </w:rPr>
            </w:pPr>
            <w:r w:rsidRPr="00067C2B">
              <w:rPr>
                <w:rFonts w:ascii="仿宋" w:eastAsia="仿宋" w:hAnsi="仿宋" w:hint="eastAsia"/>
                <w:sz w:val="24"/>
              </w:rPr>
              <w:t xml:space="preserve">   年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67C2B">
              <w:rPr>
                <w:rFonts w:ascii="仿宋" w:eastAsia="仿宋" w:hAnsi="仿宋" w:hint="eastAsia"/>
                <w:sz w:val="24"/>
              </w:rPr>
              <w:t>月  日</w:t>
            </w:r>
          </w:p>
        </w:tc>
      </w:tr>
    </w:tbl>
    <w:p w:rsidR="00754E14" w:rsidRPr="00E8326F" w:rsidRDefault="00754E14" w:rsidP="00754E14">
      <w:pPr>
        <w:spacing w:beforeLines="50"/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</w:t>
      </w:r>
      <w:r w:rsidRPr="00E8326F">
        <w:rPr>
          <w:rFonts w:ascii="黑体" w:eastAsia="黑体" w:hint="eastAsia"/>
          <w:sz w:val="28"/>
        </w:rPr>
        <w:t>、公共信用记录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7"/>
        <w:gridCol w:w="484"/>
        <w:gridCol w:w="1102"/>
        <w:gridCol w:w="863"/>
        <w:gridCol w:w="356"/>
        <w:gridCol w:w="1125"/>
        <w:gridCol w:w="3278"/>
      </w:tblGrid>
      <w:tr w:rsidR="00754E14" w:rsidRPr="00CD4392" w:rsidTr="00231E47">
        <w:trPr>
          <w:cantSplit/>
          <w:trHeight w:val="179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/>
                <w:b/>
                <w:sz w:val="24"/>
              </w:rPr>
              <w:t>企业荣誉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（近1年内）</w:t>
            </w:r>
          </w:p>
        </w:tc>
      </w:tr>
      <w:tr w:rsidR="00754E14" w:rsidRPr="00CD4392" w:rsidTr="00231E47">
        <w:trPr>
          <w:cantSplit/>
          <w:trHeight w:val="115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获奖级别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</w:tr>
      <w:tr w:rsidR="00754E14" w:rsidRPr="00CD4392" w:rsidTr="00231E47">
        <w:trPr>
          <w:cantSplit/>
          <w:trHeight w:val="111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①国家级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111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②省部级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111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③地市级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111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④行业级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01"/>
          <w:jc w:val="center"/>
        </w:trPr>
        <w:tc>
          <w:tcPr>
            <w:tcW w:w="892" w:type="pct"/>
            <w:gridSpan w:val="2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26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社会公益事业（近1年内捐赠钱物</w:t>
            </w:r>
            <w:r>
              <w:rPr>
                <w:rFonts w:ascii="仿宋" w:eastAsia="仿宋" w:hAnsi="仿宋" w:hint="eastAsia"/>
                <w:b/>
                <w:sz w:val="24"/>
              </w:rPr>
              <w:t>及公益活动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754E14" w:rsidRPr="00CD4392" w:rsidTr="00231E47">
        <w:trPr>
          <w:cantSplit/>
          <w:trHeight w:val="226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价值(人民币)</w:t>
            </w: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754E14" w:rsidRPr="00CD4392" w:rsidTr="00231E47">
        <w:trPr>
          <w:cantSplit/>
          <w:trHeight w:val="223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90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 w:firstLineChars="343" w:firstLine="82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万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元</w:t>
            </w: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23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904" w:type="pct"/>
            <w:gridSpan w:val="2"/>
          </w:tcPr>
          <w:p w:rsidR="00754E14" w:rsidRPr="00CD4392" w:rsidRDefault="00754E14" w:rsidP="00231E47">
            <w:pPr>
              <w:tabs>
                <w:tab w:val="left" w:pos="8295"/>
              </w:tabs>
              <w:ind w:right="-304" w:firstLineChars="343" w:firstLine="82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万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元</w:t>
            </w: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23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904" w:type="pct"/>
            <w:gridSpan w:val="2"/>
          </w:tcPr>
          <w:p w:rsidR="00754E14" w:rsidRPr="00CD4392" w:rsidRDefault="00754E14" w:rsidP="00231E47">
            <w:pPr>
              <w:tabs>
                <w:tab w:val="left" w:pos="8295"/>
              </w:tabs>
              <w:ind w:right="-304" w:firstLineChars="343" w:firstLine="82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万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元</w:t>
            </w:r>
          </w:p>
        </w:tc>
        <w:tc>
          <w:tcPr>
            <w:tcW w:w="695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08" w:type="pct"/>
            <w:gridSpan w:val="2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77"/>
          <w:jc w:val="center"/>
        </w:trPr>
        <w:tc>
          <w:tcPr>
            <w:tcW w:w="892" w:type="pct"/>
            <w:gridSpan w:val="2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合计捐赠</w:t>
            </w:r>
          </w:p>
        </w:tc>
        <w:tc>
          <w:tcPr>
            <w:tcW w:w="4108" w:type="pct"/>
            <w:gridSpan w:val="6"/>
            <w:tcBorders>
              <w:bottom w:val="single" w:sz="4" w:space="0" w:color="auto"/>
            </w:tcBorders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钱物折合人民币: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万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元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  <w:t>（元）</w:t>
            </w:r>
          </w:p>
        </w:tc>
      </w:tr>
      <w:tr w:rsidR="00754E14" w:rsidRPr="00CD4392" w:rsidTr="00231E47">
        <w:trPr>
          <w:cantSplit/>
          <w:trHeight w:val="266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工商信用记录 （多选一）</w:t>
            </w:r>
          </w:p>
        </w:tc>
      </w:tr>
      <w:tr w:rsidR="00754E14" w:rsidRPr="00CD4392" w:rsidTr="00231E47">
        <w:trPr>
          <w:cantSplit/>
          <w:trHeight w:val="734"/>
          <w:jc w:val="center"/>
        </w:trPr>
        <w:tc>
          <w:tcPr>
            <w:tcW w:w="892" w:type="pct"/>
            <w:gridSpan w:val="2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108" w:type="pct"/>
            <w:gridSpan w:val="6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□①获得诚信荣誉，名称：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</w:t>
            </w:r>
            <w:r w:rsidRPr="000D47DC">
              <w:rPr>
                <w:rFonts w:ascii="仿宋" w:eastAsia="仿宋" w:hAnsi="仿宋" w:hint="eastAsia"/>
                <w:b/>
                <w:sz w:val="24"/>
              </w:rPr>
              <w:t>;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□②无不良记录；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□③警告/整改等轻微不良记录；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□④停业整顿等中等以上不良记录。</w:t>
            </w:r>
          </w:p>
        </w:tc>
      </w:tr>
      <w:tr w:rsidR="00754E14" w:rsidRPr="00CD4392" w:rsidTr="00231E47">
        <w:trPr>
          <w:cantSplit/>
          <w:trHeight w:val="224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纳税信用记录（多选一）</w:t>
            </w:r>
          </w:p>
        </w:tc>
      </w:tr>
      <w:tr w:rsidR="00754E14" w:rsidRPr="00CD4392" w:rsidTr="00231E47">
        <w:trPr>
          <w:cantSplit/>
          <w:trHeight w:val="1221"/>
          <w:jc w:val="center"/>
        </w:trPr>
        <w:tc>
          <w:tcPr>
            <w:tcW w:w="892" w:type="pct"/>
            <w:gridSpan w:val="2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lastRenderedPageBreak/>
              <w:t>最近1年</w:t>
            </w:r>
          </w:p>
        </w:tc>
        <w:tc>
          <w:tcPr>
            <w:tcW w:w="4108" w:type="pct"/>
            <w:gridSpan w:val="6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□①国税/地税企业纳税信用等级：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</w:t>
            </w:r>
            <w:r w:rsidRPr="000D47DC">
              <w:rPr>
                <w:rFonts w:ascii="仿宋" w:eastAsia="仿宋" w:hAnsi="仿宋" w:hint="eastAsia"/>
                <w:b/>
                <w:sz w:val="24"/>
              </w:rPr>
              <w:t>;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□②无不良记录；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□③10万元（含）以下处罚不良记录；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□④10万元以上处罚不良记录。</w:t>
            </w:r>
          </w:p>
        </w:tc>
      </w:tr>
      <w:tr w:rsidR="00754E14" w:rsidRPr="00CD4392" w:rsidTr="00231E47">
        <w:trPr>
          <w:cantSplit/>
          <w:trHeight w:val="224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商业银行信用记录（多选一）</w:t>
            </w:r>
          </w:p>
        </w:tc>
      </w:tr>
      <w:tr w:rsidR="00754E14" w:rsidRPr="00CD4392" w:rsidTr="00231E47">
        <w:trPr>
          <w:cantSplit/>
          <w:trHeight w:val="1704"/>
          <w:jc w:val="center"/>
        </w:trPr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112" w:type="pct"/>
            <w:gridSpan w:val="7"/>
            <w:tcBorders>
              <w:bottom w:val="single" w:sz="4" w:space="0" w:color="auto"/>
            </w:tcBorders>
            <w:vAlign w:val="center"/>
          </w:tcPr>
          <w:p w:rsidR="00754E14" w:rsidRPr="000D47DC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  <w:u w:val="single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□①商业银行颁发的企业贷款信用等级：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</w:t>
            </w:r>
            <w:r w:rsidRPr="000D47DC">
              <w:rPr>
                <w:rFonts w:ascii="仿宋" w:eastAsia="仿宋" w:hAnsi="仿宋" w:hint="eastAsia"/>
                <w:b/>
                <w:sz w:val="24"/>
              </w:rPr>
              <w:t>;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□②无贷款需求；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□有需求但无贷款，原因：②条件不够或未申请 ③轻微不良 ④中等以上不良；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□有需求且有贷款，记录：②无不良记录   ③轻微不良 ④中等以上不良。</w:t>
            </w:r>
          </w:p>
        </w:tc>
      </w:tr>
      <w:tr w:rsidR="00754E14" w:rsidRPr="00CD4392" w:rsidTr="00231E47">
        <w:trPr>
          <w:cantSplit/>
          <w:trHeight w:val="224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劳动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社保信用记录（多选一）</w:t>
            </w:r>
          </w:p>
        </w:tc>
      </w:tr>
      <w:tr w:rsidR="00754E14" w:rsidRPr="00CD4392" w:rsidTr="00231E47">
        <w:trPr>
          <w:cantSplit/>
          <w:trHeight w:val="740"/>
          <w:jc w:val="center"/>
        </w:trPr>
        <w:tc>
          <w:tcPr>
            <w:tcW w:w="892" w:type="pct"/>
            <w:gridSpan w:val="2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108" w:type="pct"/>
            <w:gridSpan w:val="6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□①无不良记录；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□②10万元（含）以下处罚不良记录；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  <w:t>□②10万元（含）以下处罚不良记录；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□③10万元以上处罚不良记录。</w:t>
            </w:r>
          </w:p>
        </w:tc>
      </w:tr>
      <w:tr w:rsidR="00754E14" w:rsidRPr="00CD4392" w:rsidTr="00231E47">
        <w:trPr>
          <w:cantSplit/>
          <w:trHeight w:val="89"/>
          <w:jc w:val="center"/>
        </w:trPr>
        <w:tc>
          <w:tcPr>
            <w:tcW w:w="5000" w:type="pct"/>
            <w:gridSpan w:val="8"/>
            <w:shd w:val="clear" w:color="auto" w:fill="E6E6E6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法人败诉案件（多选一）</w:t>
            </w:r>
          </w:p>
        </w:tc>
      </w:tr>
      <w:tr w:rsidR="00754E14" w:rsidRPr="00CD4392" w:rsidTr="00231E47">
        <w:trPr>
          <w:cantSplit/>
          <w:trHeight w:val="668"/>
          <w:jc w:val="center"/>
        </w:trPr>
        <w:tc>
          <w:tcPr>
            <w:tcW w:w="892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108" w:type="pct"/>
            <w:gridSpan w:val="6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□①无</w:t>
            </w:r>
            <w:r>
              <w:rPr>
                <w:rFonts w:ascii="仿宋" w:eastAsia="仿宋" w:hAnsi="仿宋" w:hint="eastAsia"/>
                <w:b/>
                <w:sz w:val="24"/>
              </w:rPr>
              <w:t>案件或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败诉案件；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□②有50万元（含）以下败诉案件；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  <w:t>□②有50万元（含）以下败诉案件；</w:t>
            </w:r>
          </w:p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□③有50万元以上败诉案件。</w:t>
            </w:r>
          </w:p>
        </w:tc>
      </w:tr>
      <w:tr w:rsidR="00754E14" w:rsidRPr="00CD4392" w:rsidTr="00231E47">
        <w:trPr>
          <w:cantSplit/>
          <w:trHeight w:val="89"/>
          <w:jc w:val="center"/>
        </w:trPr>
        <w:tc>
          <w:tcPr>
            <w:tcW w:w="5000" w:type="pct"/>
            <w:gridSpan w:val="8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败诉案件说明（近1年内）</w:t>
            </w:r>
          </w:p>
        </w:tc>
      </w:tr>
      <w:tr w:rsidR="00754E14" w:rsidRPr="00CD4392" w:rsidTr="00231E47">
        <w:trPr>
          <w:cantSplit/>
          <w:trHeight w:val="149"/>
          <w:jc w:val="center"/>
        </w:trPr>
        <w:tc>
          <w:tcPr>
            <w:tcW w:w="1168" w:type="pct"/>
            <w:gridSpan w:val="3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法院名称</w:t>
            </w:r>
          </w:p>
        </w:tc>
        <w:tc>
          <w:tcPr>
            <w:tcW w:w="1120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败诉内容</w:t>
            </w:r>
          </w:p>
        </w:tc>
        <w:tc>
          <w:tcPr>
            <w:tcW w:w="84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868" w:type="pct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发生原因</w:t>
            </w:r>
          </w:p>
        </w:tc>
      </w:tr>
      <w:tr w:rsidR="00754E14" w:rsidRPr="00CD4392" w:rsidTr="00231E47">
        <w:trPr>
          <w:cantSplit/>
          <w:trHeight w:val="537"/>
          <w:jc w:val="center"/>
        </w:trPr>
        <w:tc>
          <w:tcPr>
            <w:tcW w:w="1168" w:type="pct"/>
            <w:gridSpan w:val="3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20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8" w:type="pct"/>
            <w:vAlign w:val="center"/>
          </w:tcPr>
          <w:p w:rsidR="00754E14" w:rsidRPr="00CD4392" w:rsidRDefault="00754E14" w:rsidP="00231E47">
            <w:pPr>
              <w:tabs>
                <w:tab w:val="left" w:pos="8295"/>
              </w:tabs>
              <w:ind w:right="-304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54E14" w:rsidRPr="00E8326F" w:rsidRDefault="00754E14" w:rsidP="00754E14">
      <w:pPr>
        <w:spacing w:beforeLines="50"/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</w:t>
      </w:r>
      <w:r w:rsidRPr="00E8326F">
        <w:rPr>
          <w:rFonts w:ascii="黑体" w:eastAsia="黑体" w:hint="eastAsia"/>
          <w:sz w:val="28"/>
        </w:rPr>
        <w:t>、行业自律和监管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2"/>
        <w:gridCol w:w="730"/>
        <w:gridCol w:w="1953"/>
        <w:gridCol w:w="1478"/>
        <w:gridCol w:w="3033"/>
      </w:tblGrid>
      <w:tr w:rsidR="00754E14" w:rsidRPr="00CD4392" w:rsidTr="00231E47">
        <w:trPr>
          <w:cantSplit/>
          <w:trHeight w:val="448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行规行约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>自律情况（多选一）</w:t>
            </w:r>
          </w:p>
        </w:tc>
      </w:tr>
      <w:tr w:rsidR="00754E14" w:rsidRPr="00CD4392" w:rsidTr="00231E47">
        <w:trPr>
          <w:cantSplit/>
          <w:trHeight w:val="158"/>
          <w:jc w:val="center"/>
        </w:trPr>
        <w:tc>
          <w:tcPr>
            <w:tcW w:w="911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089" w:type="pct"/>
            <w:gridSpan w:val="4"/>
            <w:vAlign w:val="center"/>
          </w:tcPr>
          <w:p w:rsidR="00754E14" w:rsidRPr="00CD4392" w:rsidRDefault="00754E14" w:rsidP="00231E47">
            <w:pPr>
              <w:ind w:left="87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□①良好记录；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  <w:t>□②无记录；</w:t>
            </w:r>
          </w:p>
          <w:p w:rsidR="00754E14" w:rsidRPr="00CD4392" w:rsidRDefault="00754E14" w:rsidP="00231E47">
            <w:pPr>
              <w:ind w:left="87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□③警告/谴责等轻微不良记录并改正；□④社会负面影响较大的不良记录。</w:t>
            </w:r>
          </w:p>
        </w:tc>
      </w:tr>
      <w:tr w:rsidR="00754E14" w:rsidRPr="00CD4392" w:rsidTr="00231E47">
        <w:trPr>
          <w:cantSplit/>
          <w:trHeight w:val="63"/>
          <w:jc w:val="center"/>
        </w:trPr>
        <w:tc>
          <w:tcPr>
            <w:tcW w:w="5000" w:type="pct"/>
            <w:gridSpan w:val="5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记录说明（近1年内）</w:t>
            </w:r>
          </w:p>
        </w:tc>
      </w:tr>
      <w:tr w:rsidR="00754E14" w:rsidRPr="00CD4392" w:rsidTr="00231E47">
        <w:trPr>
          <w:cantSplit/>
          <w:trHeight w:val="105"/>
          <w:jc w:val="center"/>
        </w:trPr>
        <w:tc>
          <w:tcPr>
            <w:tcW w:w="1326" w:type="pct"/>
            <w:gridSpan w:val="2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检查单位</w:t>
            </w:r>
          </w:p>
        </w:tc>
        <w:tc>
          <w:tcPr>
            <w:tcW w:w="1110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  <w:tc>
          <w:tcPr>
            <w:tcW w:w="840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724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原因</w:t>
            </w:r>
          </w:p>
        </w:tc>
      </w:tr>
      <w:tr w:rsidR="00754E14" w:rsidRPr="00CD4392" w:rsidTr="00231E47">
        <w:trPr>
          <w:cantSplit/>
          <w:trHeight w:val="435"/>
          <w:jc w:val="center"/>
        </w:trPr>
        <w:tc>
          <w:tcPr>
            <w:tcW w:w="1326" w:type="pct"/>
            <w:gridSpan w:val="2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4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454"/>
          <w:jc w:val="center"/>
        </w:trPr>
        <w:tc>
          <w:tcPr>
            <w:tcW w:w="1326" w:type="pct"/>
            <w:gridSpan w:val="2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4" w:type="pct"/>
            <w:tcBorders>
              <w:bottom w:val="single" w:sz="4" w:space="0" w:color="auto"/>
            </w:tcBorders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26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行业监管部门处罚（多选一）</w:t>
            </w:r>
          </w:p>
        </w:tc>
      </w:tr>
      <w:tr w:rsidR="00754E14" w:rsidRPr="00CD4392" w:rsidTr="00231E47">
        <w:trPr>
          <w:cantSplit/>
          <w:trHeight w:val="771"/>
          <w:jc w:val="center"/>
        </w:trPr>
        <w:tc>
          <w:tcPr>
            <w:tcW w:w="911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最近1年</w:t>
            </w:r>
          </w:p>
        </w:tc>
        <w:tc>
          <w:tcPr>
            <w:tcW w:w="4089" w:type="pct"/>
            <w:gridSpan w:val="4"/>
            <w:vAlign w:val="center"/>
          </w:tcPr>
          <w:p w:rsidR="00754E14" w:rsidRPr="00CD4392" w:rsidRDefault="00754E14" w:rsidP="00231E47">
            <w:pPr>
              <w:ind w:left="87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□①无处罚；</w:t>
            </w:r>
            <w:r w:rsidRPr="00CD4392">
              <w:rPr>
                <w:rFonts w:ascii="仿宋" w:eastAsia="仿宋" w:hAnsi="仿宋" w:hint="eastAsia"/>
                <w:b/>
                <w:sz w:val="24"/>
              </w:rPr>
              <w:tab/>
              <w:t>□②警告/单业务整改等轻微处罚；</w:t>
            </w:r>
          </w:p>
          <w:p w:rsidR="00754E14" w:rsidRPr="00CD4392" w:rsidRDefault="00754E14" w:rsidP="00231E47">
            <w:pPr>
              <w:ind w:left="87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□③停业整顿等中等以上处罚。</w:t>
            </w:r>
          </w:p>
        </w:tc>
      </w:tr>
      <w:tr w:rsidR="00754E14" w:rsidRPr="00CD4392" w:rsidTr="00231E47">
        <w:trPr>
          <w:cantSplit/>
          <w:trHeight w:val="63"/>
          <w:jc w:val="center"/>
        </w:trPr>
        <w:tc>
          <w:tcPr>
            <w:tcW w:w="5000" w:type="pct"/>
            <w:gridSpan w:val="5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记录说明（近1年内）</w:t>
            </w:r>
          </w:p>
        </w:tc>
      </w:tr>
      <w:tr w:rsidR="00754E14" w:rsidRPr="00CD4392" w:rsidTr="00231E47">
        <w:trPr>
          <w:cantSplit/>
          <w:trHeight w:val="105"/>
          <w:jc w:val="center"/>
        </w:trPr>
        <w:tc>
          <w:tcPr>
            <w:tcW w:w="1326" w:type="pct"/>
            <w:gridSpan w:val="2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监管机构</w:t>
            </w:r>
          </w:p>
        </w:tc>
        <w:tc>
          <w:tcPr>
            <w:tcW w:w="1110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处罚内容</w:t>
            </w:r>
          </w:p>
        </w:tc>
        <w:tc>
          <w:tcPr>
            <w:tcW w:w="840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724" w:type="pct"/>
            <w:vAlign w:val="center"/>
          </w:tcPr>
          <w:p w:rsidR="00754E14" w:rsidRPr="00CD4392" w:rsidRDefault="00754E14" w:rsidP="00231E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D4392">
              <w:rPr>
                <w:rFonts w:ascii="仿宋" w:eastAsia="仿宋" w:hAnsi="仿宋" w:hint="eastAsia"/>
                <w:b/>
                <w:sz w:val="24"/>
              </w:rPr>
              <w:t>处罚原因</w:t>
            </w:r>
          </w:p>
        </w:tc>
      </w:tr>
      <w:tr w:rsidR="00754E14" w:rsidRPr="00CD4392" w:rsidTr="00231E47">
        <w:trPr>
          <w:cantSplit/>
          <w:trHeight w:val="553"/>
          <w:jc w:val="center"/>
        </w:trPr>
        <w:tc>
          <w:tcPr>
            <w:tcW w:w="1326" w:type="pct"/>
            <w:gridSpan w:val="2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4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754E14" w:rsidRPr="00CD4392" w:rsidTr="00231E47">
        <w:trPr>
          <w:cantSplit/>
          <w:trHeight w:val="447"/>
          <w:jc w:val="center"/>
        </w:trPr>
        <w:tc>
          <w:tcPr>
            <w:tcW w:w="1326" w:type="pct"/>
            <w:gridSpan w:val="2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24" w:type="pct"/>
            <w:vAlign w:val="center"/>
          </w:tcPr>
          <w:p w:rsidR="00754E14" w:rsidRPr="00CD4392" w:rsidRDefault="00754E14" w:rsidP="00231E47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54E14" w:rsidRPr="00CD4392" w:rsidRDefault="00754E14" w:rsidP="00754E14">
      <w:pPr>
        <w:rPr>
          <w:rFonts w:ascii="仿宋" w:eastAsia="仿宋" w:hAnsi="仿宋"/>
          <w:sz w:val="28"/>
          <w:szCs w:val="28"/>
        </w:rPr>
      </w:pPr>
      <w:r w:rsidRPr="00CD4392">
        <w:rPr>
          <w:rFonts w:ascii="仿宋" w:eastAsia="仿宋" w:hAnsi="仿宋" w:hint="eastAsia"/>
          <w:b/>
          <w:sz w:val="28"/>
          <w:szCs w:val="28"/>
        </w:rPr>
        <w:lastRenderedPageBreak/>
        <w:t>备注</w:t>
      </w:r>
      <w:r w:rsidRPr="00CD4392">
        <w:rPr>
          <w:rFonts w:ascii="仿宋" w:eastAsia="仿宋" w:hAnsi="仿宋"/>
          <w:b/>
          <w:sz w:val="28"/>
          <w:szCs w:val="28"/>
        </w:rPr>
        <w:t>：</w:t>
      </w:r>
      <w:r w:rsidRPr="00CD4392">
        <w:rPr>
          <w:rFonts w:ascii="仿宋" w:eastAsia="仿宋" w:hAnsi="仿宋" w:hint="eastAsia"/>
          <w:sz w:val="28"/>
          <w:szCs w:val="28"/>
        </w:rPr>
        <w:t>以上各表格可根据企业实际填写情况进行增</w:t>
      </w:r>
      <w:r>
        <w:rPr>
          <w:rFonts w:ascii="仿宋" w:eastAsia="仿宋" w:hAnsi="仿宋" w:hint="eastAsia"/>
          <w:sz w:val="28"/>
          <w:szCs w:val="28"/>
        </w:rPr>
        <w:t>加行</w:t>
      </w:r>
      <w:r w:rsidRPr="00CD4392">
        <w:rPr>
          <w:rFonts w:ascii="仿宋" w:eastAsia="仿宋" w:hAnsi="仿宋"/>
          <w:sz w:val="28"/>
          <w:szCs w:val="28"/>
        </w:rPr>
        <w:t>。</w:t>
      </w:r>
    </w:p>
    <w:p w:rsidR="00754E14" w:rsidRPr="003E3909" w:rsidRDefault="00754E14" w:rsidP="00754E14">
      <w:pPr>
        <w:spacing w:before="100" w:beforeAutospacing="1" w:after="100" w:afterAutospacing="1"/>
        <w:ind w:firstLine="561"/>
        <w:rPr>
          <w:rFonts w:ascii="宋体" w:hAnsi="宋体"/>
          <w:szCs w:val="21"/>
        </w:rPr>
      </w:pPr>
    </w:p>
    <w:p w:rsidR="00754E14" w:rsidRPr="00F9037F" w:rsidRDefault="00754E14" w:rsidP="00754E14">
      <w:pPr>
        <w:spacing w:before="100" w:beforeAutospacing="1" w:after="100" w:afterAutospacing="1" w:line="5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Pr="00F9037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需要提交的材料清单</w:t>
      </w:r>
    </w:p>
    <w:p w:rsidR="00754E14" w:rsidRPr="005B36B1" w:rsidRDefault="00754E14" w:rsidP="00754E14">
      <w:pPr>
        <w:spacing w:line="56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5B36B1"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一</w:t>
      </w:r>
      <w:r w:rsidRPr="005B36B1">
        <w:rPr>
          <w:rFonts w:ascii="仿宋" w:eastAsia="仿宋" w:hAnsi="仿宋" w:hint="eastAsia"/>
          <w:bCs/>
          <w:sz w:val="28"/>
          <w:szCs w:val="28"/>
        </w:rPr>
        <w:t>）201</w:t>
      </w:r>
      <w:r>
        <w:rPr>
          <w:rFonts w:ascii="仿宋" w:eastAsia="仿宋" w:hAnsi="仿宋"/>
          <w:bCs/>
          <w:sz w:val="28"/>
          <w:szCs w:val="28"/>
        </w:rPr>
        <w:t>7</w:t>
      </w:r>
      <w:r w:rsidRPr="005B36B1">
        <w:rPr>
          <w:rFonts w:ascii="仿宋" w:eastAsia="仿宋" w:hAnsi="仿宋" w:hint="eastAsia"/>
          <w:bCs/>
          <w:sz w:val="28"/>
          <w:szCs w:val="28"/>
        </w:rPr>
        <w:t>年税务、银行等有关部门需要对企业进行年度审验事项的证明材料;</w:t>
      </w:r>
    </w:p>
    <w:p w:rsidR="00754E14" w:rsidRPr="005B36B1" w:rsidRDefault="00754E14" w:rsidP="00754E14">
      <w:pPr>
        <w:spacing w:line="56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5B36B1"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二</w:t>
      </w:r>
      <w:r w:rsidRPr="005B36B1">
        <w:rPr>
          <w:rFonts w:ascii="仿宋" w:eastAsia="仿宋" w:hAnsi="仿宋" w:hint="eastAsia"/>
          <w:bCs/>
          <w:sz w:val="28"/>
          <w:szCs w:val="28"/>
        </w:rPr>
        <w:t>）201</w:t>
      </w:r>
      <w:r>
        <w:rPr>
          <w:rFonts w:ascii="仿宋" w:eastAsia="仿宋" w:hAnsi="仿宋"/>
          <w:bCs/>
          <w:sz w:val="28"/>
          <w:szCs w:val="28"/>
        </w:rPr>
        <w:t>7</w:t>
      </w:r>
      <w:r w:rsidRPr="005B36B1">
        <w:rPr>
          <w:rFonts w:ascii="仿宋" w:eastAsia="仿宋" w:hAnsi="仿宋" w:hint="eastAsia"/>
          <w:bCs/>
          <w:sz w:val="28"/>
          <w:szCs w:val="28"/>
        </w:rPr>
        <w:t>年财务审计报告（若无审计报告，提供</w:t>
      </w:r>
      <w:r w:rsidRPr="005B36B1">
        <w:rPr>
          <w:rFonts w:ascii="仿宋" w:eastAsia="仿宋" w:hAnsi="仿宋"/>
          <w:bCs/>
          <w:sz w:val="28"/>
          <w:szCs w:val="28"/>
        </w:rPr>
        <w:t>资产负债表、</w:t>
      </w:r>
      <w:r w:rsidRPr="005B36B1">
        <w:rPr>
          <w:rFonts w:ascii="仿宋" w:eastAsia="仿宋"/>
          <w:bCs/>
          <w:sz w:val="28"/>
          <w:szCs w:val="28"/>
        </w:rPr>
        <w:t> </w:t>
      </w:r>
      <w:r w:rsidRPr="005B36B1">
        <w:rPr>
          <w:rFonts w:ascii="仿宋" w:eastAsia="仿宋" w:hAnsi="仿宋" w:hint="eastAsia"/>
          <w:bCs/>
          <w:sz w:val="28"/>
          <w:szCs w:val="28"/>
        </w:rPr>
        <w:t>利润</w:t>
      </w:r>
      <w:r w:rsidRPr="005B36B1">
        <w:rPr>
          <w:rFonts w:ascii="仿宋" w:eastAsia="仿宋" w:hAnsi="仿宋"/>
          <w:bCs/>
          <w:sz w:val="28"/>
          <w:szCs w:val="28"/>
        </w:rPr>
        <w:t>表</w:t>
      </w:r>
      <w:r w:rsidRPr="005B36B1">
        <w:rPr>
          <w:rFonts w:ascii="仿宋" w:eastAsia="仿宋" w:hAnsi="仿宋" w:hint="eastAsia"/>
          <w:bCs/>
          <w:sz w:val="28"/>
          <w:szCs w:val="28"/>
        </w:rPr>
        <w:t>和</w:t>
      </w:r>
      <w:r w:rsidRPr="005B36B1">
        <w:rPr>
          <w:rFonts w:ascii="仿宋" w:eastAsia="仿宋" w:hAnsi="仿宋"/>
          <w:bCs/>
          <w:sz w:val="28"/>
          <w:szCs w:val="28"/>
        </w:rPr>
        <w:t>现金流量表)；</w:t>
      </w:r>
    </w:p>
    <w:p w:rsidR="00754E14" w:rsidRPr="005B36B1" w:rsidRDefault="00754E14" w:rsidP="00754E14">
      <w:pPr>
        <w:spacing w:line="56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5B36B1"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三</w:t>
      </w:r>
      <w:r w:rsidRPr="005B36B1">
        <w:rPr>
          <w:rFonts w:ascii="仿宋" w:eastAsia="仿宋" w:hAnsi="仿宋" w:hint="eastAsia"/>
          <w:bCs/>
          <w:sz w:val="28"/>
          <w:szCs w:val="28"/>
        </w:rPr>
        <w:t>）新增事项的证明材料，以及</w:t>
      </w:r>
      <w:r w:rsidRPr="005B36B1">
        <w:rPr>
          <w:rFonts w:ascii="仿宋" w:eastAsia="仿宋" w:hAnsi="仿宋"/>
          <w:bCs/>
          <w:sz w:val="28"/>
          <w:szCs w:val="28"/>
        </w:rPr>
        <w:t>公司认为需要补充的影响信用等级的其他资料。</w:t>
      </w:r>
    </w:p>
    <w:p w:rsidR="00754E14" w:rsidRPr="00CD4392" w:rsidRDefault="00754E14" w:rsidP="00754E14">
      <w:pPr>
        <w:rPr>
          <w:rFonts w:ascii="仿宋" w:eastAsia="仿宋" w:hAnsi="仿宋"/>
        </w:rPr>
      </w:pPr>
    </w:p>
    <w:p w:rsidR="00754E14" w:rsidRPr="00CD4392" w:rsidRDefault="00754E14" w:rsidP="00754E14">
      <w:pPr>
        <w:rPr>
          <w:rFonts w:ascii="仿宋" w:eastAsia="仿宋" w:hAnsi="仿宋"/>
          <w:sz w:val="28"/>
          <w:szCs w:val="28"/>
        </w:rPr>
      </w:pPr>
      <w:r w:rsidRPr="00CD4392">
        <w:rPr>
          <w:rFonts w:ascii="仿宋" w:eastAsia="仿宋" w:hAnsi="仿宋" w:hint="eastAsia"/>
          <w:b/>
          <w:sz w:val="28"/>
          <w:szCs w:val="28"/>
        </w:rPr>
        <w:t>备注：</w:t>
      </w:r>
      <w:r w:rsidRPr="00CD4392">
        <w:rPr>
          <w:rFonts w:ascii="仿宋" w:eastAsia="仿宋" w:hAnsi="仿宋" w:hint="eastAsia"/>
          <w:spacing w:val="-16"/>
          <w:sz w:val="28"/>
          <w:szCs w:val="28"/>
        </w:rPr>
        <w:t>以上</w:t>
      </w:r>
      <w:r>
        <w:rPr>
          <w:rFonts w:ascii="仿宋" w:eastAsia="仿宋" w:hAnsi="仿宋" w:hint="eastAsia"/>
          <w:spacing w:val="-16"/>
          <w:sz w:val="28"/>
          <w:szCs w:val="28"/>
        </w:rPr>
        <w:t>材料加盖企业公章，提供扫描件</w:t>
      </w:r>
      <w:r w:rsidRPr="00CD4392">
        <w:rPr>
          <w:rFonts w:ascii="仿宋" w:eastAsia="仿宋" w:hAnsi="仿宋" w:hint="eastAsia"/>
          <w:spacing w:val="-16"/>
          <w:sz w:val="28"/>
          <w:szCs w:val="28"/>
        </w:rPr>
        <w:t>。</w:t>
      </w:r>
    </w:p>
    <w:p w:rsidR="00754E14" w:rsidRPr="005A30BE" w:rsidRDefault="00754E14" w:rsidP="00754E14"/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754E14" w:rsidRDefault="00754E14" w:rsidP="00754E14">
      <w:pPr>
        <w:ind w:firstLineChars="1300" w:firstLine="4160"/>
        <w:rPr>
          <w:rFonts w:ascii="华文仿宋" w:eastAsia="华文仿宋" w:hAnsi="华文仿宋"/>
          <w:sz w:val="32"/>
          <w:szCs w:val="32"/>
        </w:rPr>
      </w:pPr>
    </w:p>
    <w:p w:rsidR="00010DF3" w:rsidRPr="00754E14" w:rsidRDefault="00010DF3"/>
    <w:sectPr w:rsidR="00010DF3" w:rsidRPr="0075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F3" w:rsidRDefault="00010DF3" w:rsidP="00754E14">
      <w:r>
        <w:separator/>
      </w:r>
    </w:p>
  </w:endnote>
  <w:endnote w:type="continuationSeparator" w:id="1">
    <w:p w:rsidR="00010DF3" w:rsidRDefault="00010DF3" w:rsidP="0075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F3" w:rsidRDefault="00010DF3" w:rsidP="00754E14">
      <w:r>
        <w:separator/>
      </w:r>
    </w:p>
  </w:footnote>
  <w:footnote w:type="continuationSeparator" w:id="1">
    <w:p w:rsidR="00010DF3" w:rsidRDefault="00010DF3" w:rsidP="00754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7D63"/>
    <w:multiLevelType w:val="hybridMultilevel"/>
    <w:tmpl w:val="92FC39D4"/>
    <w:lvl w:ilvl="0" w:tplc="5EFA13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E14"/>
    <w:rsid w:val="00010DF3"/>
    <w:rsid w:val="0075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2018-07-02T06:55:00Z</dcterms:created>
  <dcterms:modified xsi:type="dcterms:W3CDTF">2018-07-02T06:56:00Z</dcterms:modified>
</cp:coreProperties>
</file>